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5192" w14:textId="3A3135D4" w:rsidR="00280BC0" w:rsidRDefault="00280BC0" w:rsidP="00280BC0">
      <w:pPr>
        <w:pStyle w:val="CRCoverPage"/>
        <w:tabs>
          <w:tab w:val="right" w:pos="9639"/>
        </w:tabs>
        <w:spacing w:after="0"/>
        <w:rPr>
          <w:b/>
          <w:noProof/>
          <w:sz w:val="24"/>
        </w:rPr>
      </w:pPr>
      <w:r>
        <w:rPr>
          <w:b/>
          <w:noProof/>
          <w:sz w:val="24"/>
        </w:rPr>
        <w:t>3GPP TSG-SA WG6 Meeting #54-e</w:t>
      </w:r>
      <w:r>
        <w:rPr>
          <w:b/>
          <w:noProof/>
          <w:sz w:val="24"/>
        </w:rPr>
        <w:tab/>
        <w:t>S6-23</w:t>
      </w:r>
      <w:r w:rsidR="008C24E0">
        <w:rPr>
          <w:b/>
          <w:noProof/>
          <w:sz w:val="24"/>
        </w:rPr>
        <w:t>1359</w:t>
      </w:r>
    </w:p>
    <w:p w14:paraId="255B3405" w14:textId="77777777" w:rsidR="00280BC0" w:rsidRDefault="00280BC0" w:rsidP="00280BC0">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18BAB" w:rsidR="001E41F3" w:rsidRPr="00410371" w:rsidRDefault="009C196F" w:rsidP="00D04177">
            <w:pPr>
              <w:pStyle w:val="CRCoverPage"/>
              <w:spacing w:after="0"/>
              <w:rPr>
                <w:noProof/>
              </w:rPr>
            </w:pPr>
            <w:r>
              <w:rPr>
                <w:b/>
                <w:noProof/>
                <w:sz w:val="28"/>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2F4E3" w:rsidR="001E41F3" w:rsidRPr="00410371" w:rsidRDefault="00EB676D"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2E27" w:rsidR="001E41F3" w:rsidRPr="00410371" w:rsidRDefault="00EC2E81" w:rsidP="00EB676D">
            <w:pPr>
              <w:pStyle w:val="CRCoverPage"/>
              <w:spacing w:after="0"/>
              <w:jc w:val="center"/>
              <w:rPr>
                <w:noProof/>
                <w:sz w:val="28"/>
              </w:rPr>
            </w:pPr>
            <w:r>
              <w:rPr>
                <w:b/>
                <w:noProof/>
                <w:sz w:val="28"/>
              </w:rPr>
              <w:t>18.</w:t>
            </w:r>
            <w:r w:rsidR="00EB67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889C1" w:rsidR="001E41F3" w:rsidRDefault="00A55224" w:rsidP="00F31536">
            <w:pPr>
              <w:pStyle w:val="CRCoverPage"/>
              <w:spacing w:after="0"/>
              <w:ind w:left="100"/>
              <w:rPr>
                <w:noProof/>
              </w:rPr>
            </w:pPr>
            <w:r>
              <w:t>Common 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263C3" w:rsidR="001E41F3" w:rsidRDefault="00B8741A" w:rsidP="00115A4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CD17B" w:rsidR="001E41F3" w:rsidRDefault="00F11900" w:rsidP="00EB676D">
            <w:pPr>
              <w:pStyle w:val="CRCoverPage"/>
              <w:spacing w:after="0"/>
              <w:ind w:left="100"/>
              <w:rPr>
                <w:noProof/>
              </w:rPr>
            </w:pPr>
            <w:r>
              <w:t>202</w:t>
            </w:r>
            <w:r w:rsidR="00B86153">
              <w:t>3-0</w:t>
            </w:r>
            <w:r w:rsidR="00EB676D">
              <w:t>4</w:t>
            </w:r>
            <w:r w:rsidR="00B861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39C9D819" w14:textId="77777777" w:rsidR="00C551D6" w:rsidRDefault="00C551D6" w:rsidP="00EC392C">
            <w:pPr>
              <w:pStyle w:val="CRCoverPage"/>
              <w:spacing w:after="0"/>
              <w:rPr>
                <w:lang w:val="en-US" w:eastAsia="zh-CN"/>
              </w:rPr>
            </w:pPr>
          </w:p>
          <w:p w14:paraId="2BD8668B" w14:textId="542C1260" w:rsidR="00EC392C" w:rsidRDefault="00EC392C" w:rsidP="00EC392C">
            <w:pPr>
              <w:pStyle w:val="CRCoverPage"/>
              <w:spacing w:after="0"/>
              <w:rPr>
                <w:lang w:val="en-US" w:eastAsia="zh-CN"/>
              </w:rPr>
            </w:pPr>
            <w:r>
              <w:rPr>
                <w:lang w:val="en-US" w:eastAsia="zh-CN"/>
              </w:rPr>
              <w:t>Thus</w:t>
            </w:r>
            <w:r w:rsidR="00C551D6">
              <w:rPr>
                <w:lang w:val="en-US" w:eastAsia="zh-CN"/>
              </w:rPr>
              <w:t>,</w:t>
            </w:r>
            <w:r>
              <w:rPr>
                <w:lang w:val="en-US" w:eastAsia="zh-CN"/>
              </w:rPr>
              <w:t xml:space="preserve"> the service provisioning and the EAS discovery procedure should be enhanced for the common EAS discovery.</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3D4CBA19"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r w:rsidR="00115A4E">
              <w:rPr>
                <w:lang w:val="en-US" w:eastAsia="ko-KR"/>
              </w:rPr>
              <w:t xml:space="preserve"> without </w:t>
            </w:r>
            <w:r w:rsidR="00A851FD">
              <w:rPr>
                <w:lang w:val="en-US" w:eastAsia="ko-KR"/>
              </w:rPr>
              <w:t xml:space="preserve">and with </w:t>
            </w:r>
            <w:r w:rsidR="00115A4E">
              <w:rPr>
                <w:lang w:val="en-US" w:eastAsia="ko-KR"/>
              </w:rPr>
              <w:t>Central Repository</w:t>
            </w:r>
            <w:r>
              <w:rPr>
                <w:lang w:val="en-US" w:eastAsia="ko-KR"/>
              </w:rPr>
              <w:t>.</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AA0E5" w:rsidR="001E41F3" w:rsidRDefault="003F5584" w:rsidP="00A55224">
            <w:pPr>
              <w:pStyle w:val="CRCoverPage"/>
              <w:spacing w:after="0"/>
              <w:rPr>
                <w:noProof/>
              </w:rPr>
            </w:pPr>
            <w:r>
              <w:t xml:space="preserve">Solution for </w:t>
            </w:r>
            <w:r w:rsidR="00A55224">
              <w:t>Common</w:t>
            </w:r>
            <w:r w:rsidR="00F31536">
              <w:t xml:space="preserve"> EAS discovery</w:t>
            </w:r>
            <w:r>
              <w:t xml:space="preserve"> remain</w:t>
            </w:r>
            <w:r w:rsidR="00C551D6">
              <w:t>s</w:t>
            </w:r>
            <w:r>
              <w:t xml:space="preserve"> </w:t>
            </w:r>
            <w:r w:rsidR="00C551D6">
              <w:t>un</w:t>
            </w:r>
            <w:r>
              <w:t>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15002" w:rsidR="001E41F3" w:rsidRDefault="00895023" w:rsidP="00232D10">
            <w:pPr>
              <w:pStyle w:val="CRCoverPage"/>
              <w:spacing w:after="0"/>
              <w:ind w:left="100"/>
              <w:rPr>
                <w:noProof/>
                <w:lang w:eastAsia="zh-CN"/>
              </w:rPr>
            </w:pPr>
            <w:r>
              <w:rPr>
                <w:noProof/>
                <w:lang w:eastAsia="zh-CN"/>
              </w:rPr>
              <w:t xml:space="preserve">6.3.4, 6.6.2.4, 7.2.X (new), 8.2.2, </w:t>
            </w:r>
            <w:r w:rsidR="00232D10">
              <w:rPr>
                <w:noProof/>
                <w:lang w:eastAsia="zh-CN"/>
              </w:rPr>
              <w:t>8.2.x (new), 8.3.3.2.2, 8.3.3.3.3, 8.5.2.2,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D0CF73" w:rsidR="001E41F3" w:rsidRDefault="006C6AD8" w:rsidP="002528C7">
            <w:pPr>
              <w:pStyle w:val="CRCoverPage"/>
              <w:spacing w:after="0"/>
              <w:ind w:left="100"/>
              <w:rPr>
                <w:noProof/>
                <w:lang w:eastAsia="zh-CN"/>
              </w:rPr>
            </w:pPr>
            <w:r>
              <w:rPr>
                <w:noProof/>
              </w:rPr>
              <w:t xml:space="preserve">Key Issue#17, Solution#29, </w:t>
            </w:r>
            <w:r w:rsidR="00B8741A">
              <w:rPr>
                <w:noProof/>
              </w:rPr>
              <w:t xml:space="preserve">Solution#30, </w:t>
            </w:r>
            <w:r>
              <w:rPr>
                <w:noProof/>
              </w:rPr>
              <w:t>Solution#31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329AA76" w14:textId="77777777" w:rsidR="00694D09" w:rsidRPr="00F477AF" w:rsidRDefault="00694D09" w:rsidP="00694D09">
      <w:pPr>
        <w:pStyle w:val="Heading3"/>
      </w:pPr>
      <w:bookmarkStart w:id="6" w:name="_Toc37790946"/>
      <w:bookmarkStart w:id="7" w:name="_Toc42003895"/>
      <w:bookmarkStart w:id="8" w:name="_Toc50584208"/>
      <w:bookmarkStart w:id="9" w:name="_Toc50584552"/>
      <w:bookmarkStart w:id="10" w:name="_Toc57673395"/>
      <w:bookmarkStart w:id="11" w:name="_Toc122439206"/>
      <w:bookmarkStart w:id="12" w:name="_Toc122439256"/>
      <w:bookmarkStart w:id="13" w:name="_Toc122439278"/>
      <w:bookmarkStart w:id="14" w:name="_Toc114874078"/>
      <w:r w:rsidRPr="00F477AF">
        <w:t>6.3.4</w:t>
      </w:r>
      <w:r w:rsidRPr="00F477AF">
        <w:tab/>
        <w:t>Edge Configuration Server</w:t>
      </w:r>
      <w:bookmarkEnd w:id="6"/>
      <w:bookmarkEnd w:id="7"/>
      <w:bookmarkEnd w:id="8"/>
      <w:bookmarkEnd w:id="9"/>
      <w:bookmarkEnd w:id="10"/>
      <w:r w:rsidRPr="00F477AF">
        <w:t xml:space="preserve"> (ECS)</w:t>
      </w:r>
      <w:bookmarkEnd w:id="11"/>
    </w:p>
    <w:p w14:paraId="707D295C" w14:textId="77777777" w:rsidR="00694D09" w:rsidRPr="00F477AF" w:rsidRDefault="00694D09" w:rsidP="00694D09">
      <w:pPr>
        <w:tabs>
          <w:tab w:val="num" w:pos="720"/>
        </w:tabs>
        <w:rPr>
          <w:lang w:eastAsia="ko-KR"/>
        </w:rPr>
      </w:pPr>
      <w:r w:rsidRPr="00F477AF">
        <w:rPr>
          <w:lang w:eastAsia="ko-KR"/>
        </w:rPr>
        <w:t>ECS provides supporting functions needed for the EEC to connect with an EES.</w:t>
      </w:r>
    </w:p>
    <w:p w14:paraId="0CA8ACFB" w14:textId="77777777" w:rsidR="00694D09" w:rsidRPr="00F477AF" w:rsidRDefault="00694D09" w:rsidP="00694D09">
      <w:pPr>
        <w:tabs>
          <w:tab w:val="num" w:pos="720"/>
        </w:tabs>
        <w:rPr>
          <w:lang w:eastAsia="ko-KR"/>
        </w:rPr>
      </w:pPr>
      <w:r w:rsidRPr="00F477AF">
        <w:rPr>
          <w:lang w:eastAsia="ko-KR"/>
        </w:rPr>
        <w:t>Functionalities of ECS are:</w:t>
      </w:r>
    </w:p>
    <w:p w14:paraId="3E00DBA5" w14:textId="77777777" w:rsidR="00694D09" w:rsidRPr="00F477AF" w:rsidRDefault="00694D09" w:rsidP="00694D09">
      <w:pPr>
        <w:pStyle w:val="B1"/>
        <w:rPr>
          <w:lang w:eastAsia="ko-KR"/>
        </w:rPr>
      </w:pPr>
      <w:r w:rsidRPr="00F477AF">
        <w:rPr>
          <w:lang w:eastAsia="ko-KR"/>
        </w:rPr>
        <w:t>a)</w:t>
      </w:r>
      <w:r w:rsidRPr="00F477AF">
        <w:rPr>
          <w:lang w:eastAsia="ko-KR"/>
        </w:rPr>
        <w:tab/>
        <w:t>provisioning of Edge configuration information to the EEC. The Edge configuration information includes the following:</w:t>
      </w:r>
    </w:p>
    <w:p w14:paraId="41F72734" w14:textId="77777777" w:rsidR="00694D09" w:rsidRPr="00F477AF" w:rsidRDefault="00694D09" w:rsidP="00694D09">
      <w:pPr>
        <w:pStyle w:val="B2"/>
        <w:rPr>
          <w:lang w:eastAsia="ko-KR"/>
        </w:rPr>
      </w:pPr>
      <w:r w:rsidRPr="00F477AF">
        <w:rPr>
          <w:lang w:eastAsia="ko-KR"/>
        </w:rPr>
        <w:t>1)</w:t>
      </w:r>
      <w:r w:rsidRPr="00F477AF">
        <w:rPr>
          <w:lang w:eastAsia="ko-KR"/>
        </w:rPr>
        <w:tab/>
        <w:t xml:space="preserve">the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41A7BCB3" w14:textId="77777777" w:rsidR="00694D09" w:rsidRPr="00F477AF" w:rsidRDefault="00694D09" w:rsidP="00694D09">
      <w:pPr>
        <w:pStyle w:val="B2"/>
        <w:rPr>
          <w:lang w:eastAsia="ko-KR"/>
        </w:rPr>
      </w:pPr>
      <w:r w:rsidRPr="00F477AF">
        <w:rPr>
          <w:lang w:eastAsia="ko-KR"/>
        </w:rPr>
        <w:t>2)</w:t>
      </w:r>
      <w:r w:rsidRPr="00F477AF">
        <w:rPr>
          <w:lang w:eastAsia="ko-KR"/>
        </w:rPr>
        <w:tab/>
        <w:t>the information for establishing a connection with EESs (such as URI);</w:t>
      </w:r>
    </w:p>
    <w:p w14:paraId="5AFEEB74" w14:textId="77777777" w:rsidR="00694D09" w:rsidRDefault="00694D09" w:rsidP="00694D09">
      <w:pPr>
        <w:pStyle w:val="B1"/>
        <w:rPr>
          <w:lang w:eastAsia="zh-CN"/>
        </w:rPr>
      </w:pPr>
      <w:r w:rsidRPr="005765D5">
        <w:rPr>
          <w:lang w:eastAsia="zh-CN"/>
        </w:rPr>
        <w:t>b)</w:t>
      </w:r>
      <w:r w:rsidRPr="005765D5">
        <w:rPr>
          <w:lang w:eastAsia="zh-CN"/>
        </w:rPr>
        <w:tab/>
        <w:t xml:space="preserve"> providing  the T-EES information to the S-EES;</w:t>
      </w:r>
    </w:p>
    <w:p w14:paraId="009BA579" w14:textId="77777777" w:rsidR="00694D09" w:rsidRPr="00F477AF" w:rsidRDefault="00694D09" w:rsidP="00694D09">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6E27CEBF" w14:textId="77777777" w:rsidR="00694D09" w:rsidRPr="00F477AF" w:rsidRDefault="00694D09" w:rsidP="00694D09">
      <w:pPr>
        <w:ind w:left="568" w:hanging="284"/>
        <w:rPr>
          <w:lang w:eastAsia="ko-KR"/>
        </w:rPr>
      </w:pPr>
      <w:r>
        <w:rPr>
          <w:lang w:eastAsia="ko-KR"/>
        </w:rPr>
        <w:t>c</w:t>
      </w:r>
      <w:r w:rsidRPr="00F477AF">
        <w:rPr>
          <w:lang w:eastAsia="ko-KR"/>
        </w:rPr>
        <w:t>)</w:t>
      </w:r>
      <w:r w:rsidRPr="00F477AF">
        <w:rPr>
          <w:lang w:eastAsia="ko-KR"/>
        </w:rPr>
        <w:tab/>
        <w:t xml:space="preserve">supporting the functionalities of registration (i.e., registration, update, and de-registration) for the EES(s); </w:t>
      </w:r>
    </w:p>
    <w:p w14:paraId="083373A5" w14:textId="77777777" w:rsidR="00694D09" w:rsidRPr="00F477AF" w:rsidRDefault="00694D09" w:rsidP="00694D09">
      <w:pPr>
        <w:ind w:left="568" w:hanging="284"/>
        <w:rPr>
          <w:lang w:eastAsia="ko-KR"/>
        </w:rPr>
      </w:pPr>
      <w:r>
        <w:rPr>
          <w:lang w:eastAsia="ko-KR"/>
        </w:rPr>
        <w:t>d</w:t>
      </w:r>
      <w:r w:rsidRPr="00F477AF">
        <w:rPr>
          <w:lang w:eastAsia="ko-KR"/>
        </w:rPr>
        <w:t>)</w:t>
      </w:r>
      <w:r w:rsidRPr="00F477AF">
        <w:rPr>
          <w:lang w:eastAsia="ko-KR"/>
        </w:rPr>
        <w:tab/>
        <w:t>supporting the functionalities of API invoker and API exposing function as specified in 3GPP TS 23.222 [6]; and</w:t>
      </w:r>
    </w:p>
    <w:p w14:paraId="38E84281" w14:textId="77777777" w:rsidR="00694D09" w:rsidRDefault="00694D09" w:rsidP="00694D09">
      <w:pPr>
        <w:ind w:left="568" w:hanging="284"/>
        <w:rPr>
          <w:lang w:eastAsia="ko-KR"/>
        </w:rPr>
      </w:pPr>
      <w:r>
        <w:rPr>
          <w:lang w:eastAsia="ko-KR"/>
        </w:rPr>
        <w:t>e</w:t>
      </w:r>
      <w:r w:rsidRPr="00F477AF">
        <w:rPr>
          <w:lang w:eastAsia="ko-KR"/>
        </w:rPr>
        <w:t>)</w:t>
      </w:r>
      <w:r w:rsidRPr="00F477AF">
        <w:rPr>
          <w:lang w:eastAsia="ko-KR"/>
        </w:rPr>
        <w:tab/>
        <w:t>interacting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24D80097" w14:textId="77777777" w:rsidR="00EB676D" w:rsidRPr="00A04A58" w:rsidRDefault="00EB676D" w:rsidP="00EB676D">
      <w:pPr>
        <w:rPr>
          <w:ins w:id="15" w:author="Huawei-SA6#54" w:date="2023-04-11T11:32:00Z"/>
        </w:rPr>
      </w:pPr>
      <w:ins w:id="16" w:author="Huawei-SA6#54" w:date="2023-04-11T11:32:00Z">
        <w:r>
          <w:rPr>
            <w:lang w:eastAsia="ko-KR"/>
          </w:rPr>
          <w:t>An ECS can be enhanced to support discovery of a common EAS for a set of UEs. Such enhanced ECSs are called Central Repository. In addition to ECS functionalities, ECS with Central Repository support the following functions</w:t>
        </w:r>
        <w:r w:rsidRPr="00A04A58">
          <w:rPr>
            <w:lang w:eastAsia="ko-KR"/>
          </w:rPr>
          <w:t>:</w:t>
        </w:r>
      </w:ins>
    </w:p>
    <w:p w14:paraId="7F4E3CA3" w14:textId="77777777" w:rsidR="00587DF0" w:rsidRDefault="00EB676D" w:rsidP="00EB676D">
      <w:pPr>
        <w:ind w:left="568" w:hanging="284"/>
        <w:rPr>
          <w:ins w:id="17" w:author="[Ericsson] Wenliang Xu SA6#54e" w:date="2023-04-11T20:34:00Z"/>
          <w:lang w:eastAsia="ko-KR"/>
        </w:rPr>
      </w:pPr>
      <w:ins w:id="18" w:author="Huawei-SA6#54" w:date="2023-04-11T11:32:00Z">
        <w:r>
          <w:rPr>
            <w:lang w:eastAsia="ko-KR"/>
          </w:rPr>
          <w:t>a</w:t>
        </w:r>
        <w:r w:rsidRPr="007F6DD8">
          <w:rPr>
            <w:lang w:eastAsia="ko-KR"/>
          </w:rPr>
          <w:t xml:space="preserve">) </w:t>
        </w:r>
        <w:r w:rsidRPr="007F6DD8">
          <w:rPr>
            <w:lang w:eastAsia="ko-KR"/>
          </w:rPr>
          <w:tab/>
        </w:r>
        <w:r>
          <w:rPr>
            <w:lang w:eastAsia="ko-KR"/>
          </w:rPr>
          <w:t xml:space="preserve">storing and providing </w:t>
        </w:r>
        <w:r w:rsidRPr="007F6DD8">
          <w:rPr>
            <w:lang w:eastAsia="ko-KR"/>
          </w:rPr>
          <w:t>common EES information.</w:t>
        </w:r>
      </w:ins>
    </w:p>
    <w:p w14:paraId="0D9B7587" w14:textId="59D1DD1A" w:rsidR="00EB676D" w:rsidRDefault="00587DF0" w:rsidP="00EB676D">
      <w:pPr>
        <w:ind w:left="568" w:hanging="284"/>
        <w:rPr>
          <w:ins w:id="19" w:author="Huawei-SA6#54" w:date="2023-04-11T11:32:00Z"/>
          <w:lang w:eastAsia="ko-KR"/>
        </w:rPr>
      </w:pPr>
      <w:ins w:id="20" w:author="[Ericsson] Wenliang Xu SA6#54e" w:date="2023-04-11T20:34:00Z">
        <w:r>
          <w:rPr>
            <w:lang w:eastAsia="ko-KR"/>
          </w:rPr>
          <w:t>b)</w:t>
        </w:r>
        <w:r>
          <w:rPr>
            <w:lang w:eastAsia="ko-KR"/>
          </w:rPr>
          <w:tab/>
          <w:t xml:space="preserve">storing and providing </w:t>
        </w:r>
        <w:r w:rsidRPr="007F6DD8">
          <w:rPr>
            <w:lang w:eastAsia="ko-KR"/>
          </w:rPr>
          <w:t>common E</w:t>
        </w:r>
        <w:r>
          <w:rPr>
            <w:lang w:eastAsia="ko-KR"/>
          </w:rPr>
          <w:t>AS</w:t>
        </w:r>
        <w:r w:rsidRPr="007F6DD8">
          <w:rPr>
            <w:lang w:eastAsia="ko-KR"/>
          </w:rPr>
          <w:t xml:space="preserve"> information.</w:t>
        </w:r>
      </w:ins>
    </w:p>
    <w:p w14:paraId="6726899A" w14:textId="77777777" w:rsidR="007F6DD8" w:rsidRDefault="007F6DD8" w:rsidP="007F6DD8"/>
    <w:p w14:paraId="4C79C8D0" w14:textId="77777777" w:rsidR="007F6DD8" w:rsidRPr="00C21836" w:rsidRDefault="007F6DD8" w:rsidP="007F6DD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AC6216F" w14:textId="77777777" w:rsidR="007F6DD8" w:rsidRPr="00F477AF" w:rsidRDefault="007F6DD8" w:rsidP="007F6DD8">
      <w:pPr>
        <w:pStyle w:val="Heading4"/>
        <w:rPr>
          <w:lang w:eastAsia="ko-KR"/>
        </w:rPr>
      </w:pPr>
      <w:bookmarkStart w:id="21" w:name="_Toc37790966"/>
      <w:bookmarkStart w:id="22" w:name="_Toc42003916"/>
      <w:bookmarkStart w:id="23" w:name="_Toc50584230"/>
      <w:bookmarkStart w:id="24" w:name="_Toc50584574"/>
      <w:bookmarkStart w:id="25" w:name="_Toc57673417"/>
      <w:bookmarkStart w:id="26" w:name="_Toc122439232"/>
      <w:r w:rsidRPr="00F477AF">
        <w:rPr>
          <w:lang w:eastAsia="ko-KR"/>
        </w:rPr>
        <w:t>6.6.2.4</w:t>
      </w:r>
      <w:r w:rsidRPr="00F477AF">
        <w:rPr>
          <w:lang w:eastAsia="ko-KR"/>
        </w:rPr>
        <w:tab/>
        <w:t>ECS</w:t>
      </w:r>
      <w:bookmarkEnd w:id="21"/>
      <w:bookmarkEnd w:id="22"/>
      <w:bookmarkEnd w:id="23"/>
      <w:bookmarkEnd w:id="24"/>
      <w:bookmarkEnd w:id="25"/>
      <w:bookmarkEnd w:id="26"/>
    </w:p>
    <w:p w14:paraId="7DFD98C8" w14:textId="77777777" w:rsidR="007F6DD8" w:rsidRPr="00F477AF" w:rsidRDefault="007F6DD8" w:rsidP="007F6DD8">
      <w:pPr>
        <w:rPr>
          <w:lang w:eastAsia="ko-KR"/>
        </w:rPr>
      </w:pPr>
      <w:r w:rsidRPr="00F477AF">
        <w:rPr>
          <w:lang w:eastAsia="ko-KR"/>
        </w:rPr>
        <w:t>The following cardinality rules apply for ECSs:</w:t>
      </w:r>
    </w:p>
    <w:p w14:paraId="04DB1B5C" w14:textId="77777777" w:rsidR="007F6DD8" w:rsidRPr="00F477AF" w:rsidRDefault="007F6DD8" w:rsidP="007F6DD8">
      <w:pPr>
        <w:pStyle w:val="B1"/>
        <w:rPr>
          <w:lang w:eastAsia="ko-KR"/>
        </w:rPr>
      </w:pPr>
      <w:r w:rsidRPr="00F477AF">
        <w:rPr>
          <w:lang w:eastAsia="ko-KR"/>
        </w:rPr>
        <w:t>a)</w:t>
      </w:r>
      <w:r w:rsidRPr="00F477AF">
        <w:rPr>
          <w:lang w:eastAsia="ko-KR"/>
        </w:rPr>
        <w:tab/>
        <w:t>One or more ECS(s) may be deployed to support one EDN;</w:t>
      </w:r>
    </w:p>
    <w:p w14:paraId="64B53EB5" w14:textId="77777777" w:rsidR="007F6DD8" w:rsidRPr="00F477AF" w:rsidRDefault="007F6DD8" w:rsidP="007F6DD8">
      <w:pPr>
        <w:pStyle w:val="B1"/>
        <w:rPr>
          <w:lang w:eastAsia="ko-KR"/>
        </w:rPr>
      </w:pPr>
      <w:r w:rsidRPr="00F477AF">
        <w:rPr>
          <w:lang w:eastAsia="ko-KR"/>
        </w:rPr>
        <w:t>b)</w:t>
      </w:r>
      <w:r w:rsidRPr="00F477AF">
        <w:rPr>
          <w:lang w:eastAsia="ko-KR"/>
        </w:rPr>
        <w:tab/>
        <w:t>One ECS may be deployed to support one or more EDN(s);</w:t>
      </w:r>
    </w:p>
    <w:p w14:paraId="18339EFE" w14:textId="77777777" w:rsidR="007F6DD8" w:rsidRPr="00F477AF" w:rsidRDefault="007F6DD8" w:rsidP="007F6DD8">
      <w:pPr>
        <w:pStyle w:val="B1"/>
        <w:rPr>
          <w:lang w:eastAsia="ko-KR"/>
        </w:rPr>
      </w:pPr>
      <w:r w:rsidRPr="00F477AF">
        <w:rPr>
          <w:lang w:eastAsia="ko-KR"/>
        </w:rPr>
        <w:t>c)</w:t>
      </w:r>
      <w:r w:rsidRPr="00F477AF">
        <w:rPr>
          <w:lang w:eastAsia="ko-KR"/>
        </w:rPr>
        <w:tab/>
        <w:t>One or more ECS(s) may be deployed by a PLMN operator; and</w:t>
      </w:r>
    </w:p>
    <w:p w14:paraId="0F6725B5" w14:textId="77777777" w:rsidR="007F6DD8" w:rsidRDefault="007F6DD8" w:rsidP="007F6DD8">
      <w:pPr>
        <w:pStyle w:val="B1"/>
        <w:rPr>
          <w:lang w:eastAsia="ko-KR"/>
        </w:rPr>
      </w:pPr>
      <w:r w:rsidRPr="00F477AF">
        <w:rPr>
          <w:lang w:eastAsia="ko-KR"/>
        </w:rPr>
        <w:t>d)</w:t>
      </w:r>
      <w:r w:rsidRPr="00F477AF">
        <w:rPr>
          <w:lang w:eastAsia="ko-KR"/>
        </w:rPr>
        <w:tab/>
        <w:t>One or more ECS(s) may be deployed by an ECSP.</w:t>
      </w:r>
    </w:p>
    <w:p w14:paraId="51312E52" w14:textId="77777777" w:rsidR="00EB676D" w:rsidRPr="005A269A" w:rsidRDefault="00EB676D" w:rsidP="00EB676D">
      <w:pPr>
        <w:rPr>
          <w:ins w:id="27" w:author="Huawei-SA6#54" w:date="2023-04-11T11:32:00Z"/>
        </w:rPr>
      </w:pPr>
      <w:ins w:id="28" w:author="Huawei-SA6#54" w:date="2023-04-11T11:32:00Z">
        <w:r w:rsidRPr="005A269A">
          <w:t>Following cardinality rule</w:t>
        </w:r>
        <w:r>
          <w:t>s</w:t>
        </w:r>
        <w:r w:rsidRPr="005A269A">
          <w:t xml:space="preserve"> apply to the </w:t>
        </w:r>
        <w:r>
          <w:t>Central Repository:</w:t>
        </w:r>
      </w:ins>
    </w:p>
    <w:p w14:paraId="66CAD0C9" w14:textId="77777777" w:rsidR="00EB676D" w:rsidRPr="004E64B1" w:rsidRDefault="00EB676D" w:rsidP="00EB676D">
      <w:pPr>
        <w:pStyle w:val="B1"/>
        <w:rPr>
          <w:ins w:id="29" w:author="Huawei-SA6#54" w:date="2023-04-11T11:32:00Z"/>
          <w:lang w:eastAsia="ko-KR"/>
        </w:rPr>
      </w:pPr>
      <w:ins w:id="30" w:author="Huawei-SA6#54" w:date="2023-04-11T11:32:00Z">
        <w:r w:rsidRPr="005A269A">
          <w:t>a)</w:t>
        </w:r>
        <w:r w:rsidRPr="005A269A">
          <w:rPr>
            <w:lang w:eastAsia="ko-KR"/>
          </w:rPr>
          <w:tab/>
          <w:t xml:space="preserve">One </w:t>
        </w:r>
        <w:r>
          <w:rPr>
            <w:lang w:eastAsia="ko-KR"/>
          </w:rPr>
          <w:t>Central Repository</w:t>
        </w:r>
        <w:r w:rsidRPr="005A269A">
          <w:rPr>
            <w:lang w:eastAsia="ko-KR"/>
          </w:rPr>
          <w:t xml:space="preserve"> may be </w:t>
        </w:r>
        <w:r w:rsidRPr="00627176">
          <w:rPr>
            <w:lang w:eastAsia="ko-KR"/>
          </w:rPr>
          <w:t xml:space="preserve">deployed by </w:t>
        </w:r>
        <w:r>
          <w:rPr>
            <w:lang w:eastAsia="ko-KR"/>
          </w:rPr>
          <w:t>an ECSP.</w:t>
        </w:r>
      </w:ins>
    </w:p>
    <w:p w14:paraId="797ABE54" w14:textId="77777777" w:rsidR="007F6DD8" w:rsidRDefault="007F6DD8" w:rsidP="00694D09"/>
    <w:p w14:paraId="04A4C4A4"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12"/>
    <w:p w14:paraId="37FC7CC0" w14:textId="77777777" w:rsidR="00EB676D" w:rsidRDefault="00EB676D" w:rsidP="00EB676D">
      <w:pPr>
        <w:pStyle w:val="Heading3"/>
        <w:rPr>
          <w:ins w:id="31" w:author="Huawei-SA6#54" w:date="2023-04-11T11:32:00Z"/>
        </w:rPr>
      </w:pPr>
      <w:ins w:id="32" w:author="Huawei-SA6#54" w:date="2023-04-11T11:32:00Z">
        <w:r w:rsidRPr="00F477AF">
          <w:t>7.2.</w:t>
        </w:r>
        <w:r>
          <w:rPr>
            <w:rFonts w:hint="eastAsia"/>
            <w:lang w:eastAsia="zh-CN"/>
          </w:rPr>
          <w:t>X</w:t>
        </w:r>
        <w:r w:rsidRPr="00F477AF">
          <w:tab/>
        </w:r>
        <w:r>
          <w:t>Application Group ID</w:t>
        </w:r>
      </w:ins>
    </w:p>
    <w:p w14:paraId="6C4A93D6" w14:textId="07303E1F" w:rsidR="00EB676D" w:rsidRPr="0074186F" w:rsidRDefault="00EB676D" w:rsidP="00EB676D">
      <w:pPr>
        <w:rPr>
          <w:ins w:id="33" w:author="Huawei-SA6#54" w:date="2023-04-11T11:32:00Z"/>
          <w:rFonts w:eastAsia="Courier New"/>
        </w:rPr>
      </w:pPr>
      <w:ins w:id="34" w:author="Huawei-SA6#54" w:date="2023-04-11T11:32:00Z">
        <w:r>
          <w:rPr>
            <w:rFonts w:eastAsia="Courier New"/>
          </w:rPr>
          <w:t xml:space="preserve">Application Group ID </w:t>
        </w:r>
        <w:r>
          <w:rPr>
            <w:lang w:eastAsia="ko-KR"/>
          </w:rPr>
          <w:t>uniquely identifies a group of UEs using the same application. It is allocated (either dynamically or pre-configured in the AC) by the ASP and is unique within the application</w:t>
        </w:r>
      </w:ins>
      <w:ins w:id="35" w:author="[Ericsson] Wenliang Xu SA6#54e" w:date="2023-04-11T20:39:00Z">
        <w:r w:rsidR="005417DA">
          <w:rPr>
            <w:lang w:eastAsia="ko-KR"/>
          </w:rPr>
          <w:t xml:space="preserve"> (i.e. per EASID)</w:t>
        </w:r>
      </w:ins>
      <w:ins w:id="36" w:author="Huawei-SA6#54" w:date="2023-04-11T11:32:00Z">
        <w:r>
          <w:rPr>
            <w:lang w:eastAsia="ko-KR"/>
          </w:rPr>
          <w:t xml:space="preserve">. </w:t>
        </w:r>
      </w:ins>
    </w:p>
    <w:p w14:paraId="3A1D6667" w14:textId="77777777" w:rsidR="00E53363" w:rsidRPr="001C0F5D" w:rsidRDefault="00E53363" w:rsidP="00E53363">
      <w:pPr>
        <w:rPr>
          <w:ins w:id="37" w:author="Huawei-SA6#53-0324" w:date="2023-03-24T11:49:00Z"/>
        </w:rPr>
      </w:pPr>
    </w:p>
    <w:p w14:paraId="14EE54B6" w14:textId="77777777" w:rsidR="00E53363" w:rsidRPr="00C21836" w:rsidRDefault="00E53363" w:rsidP="00E5336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95ACD64" w14:textId="77777777" w:rsidR="00E53363" w:rsidRDefault="00E53363" w:rsidP="00E53363">
      <w:pPr>
        <w:pStyle w:val="Heading3"/>
      </w:pPr>
      <w:bookmarkStart w:id="38" w:name="_Toc131200658"/>
      <w:bookmarkStart w:id="39" w:name="_Toc57673455"/>
      <w:bookmarkStart w:id="40" w:name="_Toc50584608"/>
      <w:bookmarkStart w:id="41" w:name="_Toc50584264"/>
      <w:bookmarkStart w:id="42" w:name="_Toc42003943"/>
      <w:bookmarkStart w:id="43" w:name="_Toc37790992"/>
      <w:r>
        <w:t>8.2.2</w:t>
      </w:r>
      <w:r>
        <w:tab/>
        <w:t>AC Profile</w:t>
      </w:r>
      <w:bookmarkEnd w:id="38"/>
      <w:bookmarkEnd w:id="39"/>
      <w:bookmarkEnd w:id="40"/>
      <w:bookmarkEnd w:id="41"/>
      <w:bookmarkEnd w:id="42"/>
      <w:bookmarkEnd w:id="43"/>
    </w:p>
    <w:p w14:paraId="7B862F78" w14:textId="77777777" w:rsidR="00E53363" w:rsidRDefault="00E53363" w:rsidP="00E53363">
      <w:pPr>
        <w:rPr>
          <w:lang w:eastAsia="ko-KR"/>
        </w:rPr>
      </w:pPr>
      <w:r>
        <w:rPr>
          <w:lang w:eastAsia="ko-KR"/>
        </w:rPr>
        <w:t xml:space="preserve">An AC Profile includes information </w:t>
      </w:r>
      <w:r>
        <w:t>about AC used to determine services and service characteristics required.</w:t>
      </w:r>
    </w:p>
    <w:p w14:paraId="65D81B5F" w14:textId="77777777" w:rsidR="00E53363" w:rsidRDefault="00E53363" w:rsidP="00E53363">
      <w:pPr>
        <w:pStyle w:val="TH"/>
      </w:pPr>
      <w:r>
        <w:t>Table 8.2.2-1: AC Profile</w:t>
      </w:r>
    </w:p>
    <w:tbl>
      <w:tblPr>
        <w:tblW w:w="8640" w:type="dxa"/>
        <w:jc w:val="center"/>
        <w:tblLayout w:type="fixed"/>
        <w:tblLook w:val="04A0" w:firstRow="1" w:lastRow="0" w:firstColumn="1" w:lastColumn="0" w:noHBand="0" w:noVBand="1"/>
      </w:tblPr>
      <w:tblGrid>
        <w:gridCol w:w="2880"/>
        <w:gridCol w:w="1440"/>
        <w:gridCol w:w="4320"/>
      </w:tblGrid>
      <w:tr w:rsidR="00E53363" w14:paraId="1DF56472"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2E9F081E" w14:textId="77777777" w:rsidR="00E53363" w:rsidRDefault="00E5336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607435D" w14:textId="77777777" w:rsidR="00E53363" w:rsidRDefault="00E5336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FAFFFCD" w14:textId="77777777" w:rsidR="00E53363" w:rsidRDefault="00E53363">
            <w:pPr>
              <w:pStyle w:val="TAH"/>
            </w:pPr>
            <w:r>
              <w:t>Description</w:t>
            </w:r>
          </w:p>
        </w:tc>
      </w:tr>
      <w:tr w:rsidR="00E53363" w14:paraId="5929301B"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6A1B1E63" w14:textId="77777777" w:rsidR="00E53363" w:rsidRDefault="00E53363">
            <w:pPr>
              <w:pStyle w:val="TAL"/>
            </w:pPr>
            <w:r>
              <w:rPr>
                <w:lang w:eastAsia="ko-KR"/>
              </w:rPr>
              <w:t>ACID</w:t>
            </w:r>
          </w:p>
        </w:tc>
        <w:tc>
          <w:tcPr>
            <w:tcW w:w="1440" w:type="dxa"/>
            <w:tcBorders>
              <w:top w:val="single" w:sz="4" w:space="0" w:color="000000"/>
              <w:left w:val="single" w:sz="4" w:space="0" w:color="000000"/>
              <w:bottom w:val="single" w:sz="4" w:space="0" w:color="000000"/>
              <w:right w:val="nil"/>
            </w:tcBorders>
            <w:hideMark/>
          </w:tcPr>
          <w:p w14:paraId="2D69A5EA" w14:textId="77777777" w:rsidR="00E53363" w:rsidRDefault="00E5336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90ED5B4" w14:textId="77777777" w:rsidR="00E53363" w:rsidRDefault="00E53363">
            <w:pPr>
              <w:pStyle w:val="TAL"/>
            </w:pPr>
            <w:r>
              <w:t>Identity of the AC.</w:t>
            </w:r>
          </w:p>
        </w:tc>
      </w:tr>
      <w:tr w:rsidR="00E53363" w14:paraId="3F4D6A92"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1C277439" w14:textId="77777777" w:rsidR="00E53363" w:rsidRDefault="00E53363">
            <w:pPr>
              <w:pStyle w:val="TAL"/>
            </w:pPr>
            <w:r>
              <w:t>AC Type</w:t>
            </w:r>
          </w:p>
        </w:tc>
        <w:tc>
          <w:tcPr>
            <w:tcW w:w="1440" w:type="dxa"/>
            <w:tcBorders>
              <w:top w:val="single" w:sz="4" w:space="0" w:color="000000"/>
              <w:left w:val="single" w:sz="4" w:space="0" w:color="000000"/>
              <w:bottom w:val="single" w:sz="4" w:space="0" w:color="000000"/>
              <w:right w:val="nil"/>
            </w:tcBorders>
            <w:hideMark/>
          </w:tcPr>
          <w:p w14:paraId="30A25E36"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051D99" w14:textId="77777777" w:rsidR="00E53363" w:rsidRDefault="00E53363">
            <w:pPr>
              <w:pStyle w:val="TAL"/>
            </w:pPr>
            <w:r>
              <w:t>The category or type of AC (e.g. V2X)</w:t>
            </w:r>
            <w:r>
              <w:rPr>
                <w:rFonts w:cs="Arial"/>
              </w:rPr>
              <w:t>. This is an implementation specific value.</w:t>
            </w:r>
          </w:p>
        </w:tc>
      </w:tr>
      <w:tr w:rsidR="00E53363" w14:paraId="569406A6"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17FE43C6" w14:textId="77777777" w:rsidR="00E53363" w:rsidRDefault="00E53363">
            <w:pPr>
              <w:pStyle w:val="TAL"/>
            </w:pPr>
            <w:r>
              <w:t>Preferred ECSP list</w:t>
            </w:r>
          </w:p>
        </w:tc>
        <w:tc>
          <w:tcPr>
            <w:tcW w:w="1440" w:type="dxa"/>
            <w:tcBorders>
              <w:top w:val="single" w:sz="4" w:space="0" w:color="000000"/>
              <w:left w:val="single" w:sz="4" w:space="0" w:color="000000"/>
              <w:bottom w:val="single" w:sz="4" w:space="0" w:color="000000"/>
              <w:right w:val="nil"/>
            </w:tcBorders>
            <w:hideMark/>
          </w:tcPr>
          <w:p w14:paraId="107AC984"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1918479" w14:textId="77777777" w:rsidR="00E53363" w:rsidRDefault="00E53363">
            <w:pPr>
              <w:pStyle w:val="TAL"/>
            </w:pPr>
            <w:r>
              <w:t xml:space="preserve">When used in a service provisioning request, this IE indicates to the ECS which ECSPs are preferred for the AC. The ECS may use this information in the selection of EESs. </w:t>
            </w:r>
          </w:p>
        </w:tc>
      </w:tr>
      <w:tr w:rsidR="00E53363" w14:paraId="39B6BFCA"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07CFEF57" w14:textId="77777777" w:rsidR="00E53363" w:rsidRDefault="00E53363">
            <w:pPr>
              <w:pStyle w:val="TAL"/>
            </w:pPr>
            <w:r>
              <w:t>AC Schedule</w:t>
            </w:r>
          </w:p>
        </w:tc>
        <w:tc>
          <w:tcPr>
            <w:tcW w:w="1440" w:type="dxa"/>
            <w:tcBorders>
              <w:top w:val="single" w:sz="4" w:space="0" w:color="000000"/>
              <w:left w:val="single" w:sz="4" w:space="0" w:color="000000"/>
              <w:bottom w:val="single" w:sz="4" w:space="0" w:color="000000"/>
              <w:right w:val="nil"/>
            </w:tcBorders>
            <w:hideMark/>
          </w:tcPr>
          <w:p w14:paraId="4F1D98B3"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77D86E" w14:textId="77777777" w:rsidR="00E53363" w:rsidRDefault="00E53363">
            <w:pPr>
              <w:pStyle w:val="TAL"/>
            </w:pPr>
            <w:r>
              <w:t>The expected operation schedule of the AC (e.g. time windows)</w:t>
            </w:r>
          </w:p>
        </w:tc>
      </w:tr>
      <w:tr w:rsidR="00E53363" w14:paraId="4C027C0F"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32E87B54" w14:textId="77777777" w:rsidR="00E53363" w:rsidRDefault="00E53363">
            <w:pPr>
              <w:pStyle w:val="TAL"/>
            </w:pPr>
            <w:r>
              <w:t>Expected AC Geographical Service Area</w:t>
            </w:r>
          </w:p>
        </w:tc>
        <w:tc>
          <w:tcPr>
            <w:tcW w:w="1440" w:type="dxa"/>
            <w:tcBorders>
              <w:top w:val="single" w:sz="4" w:space="0" w:color="000000"/>
              <w:left w:val="single" w:sz="4" w:space="0" w:color="000000"/>
              <w:bottom w:val="single" w:sz="4" w:space="0" w:color="000000"/>
              <w:right w:val="nil"/>
            </w:tcBorders>
            <w:hideMark/>
          </w:tcPr>
          <w:p w14:paraId="1BD02248"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ABFD2B0" w14:textId="77777777" w:rsidR="00E53363" w:rsidRDefault="00E53363">
            <w:pPr>
              <w:pStyle w:val="TAL"/>
            </w:pPr>
            <w:r>
              <w:t>The expected location(s) (e.g. route) of the hosting UE during the AC's operation schedule. This geographic information can express a geographic point, polygon, route, signalling map, or waypoint set.</w:t>
            </w:r>
          </w:p>
        </w:tc>
      </w:tr>
      <w:tr w:rsidR="00E53363" w14:paraId="0B104E29"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165E284A" w14:textId="77777777" w:rsidR="00E53363" w:rsidRDefault="00E53363">
            <w:pPr>
              <w:pStyle w:val="TAL"/>
            </w:pPr>
            <w:r>
              <w:t>AC Service Continuity Support</w:t>
            </w:r>
          </w:p>
        </w:tc>
        <w:tc>
          <w:tcPr>
            <w:tcW w:w="1440" w:type="dxa"/>
            <w:tcBorders>
              <w:top w:val="single" w:sz="4" w:space="0" w:color="000000"/>
              <w:left w:val="single" w:sz="4" w:space="0" w:color="000000"/>
              <w:bottom w:val="single" w:sz="4" w:space="0" w:color="000000"/>
              <w:right w:val="nil"/>
            </w:tcBorders>
            <w:hideMark/>
          </w:tcPr>
          <w:p w14:paraId="353C5462"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7E019A" w14:textId="77777777" w:rsidR="00E53363" w:rsidRDefault="00E53363">
            <w:pPr>
              <w:pStyle w:val="TAL"/>
            </w:pPr>
            <w:r>
              <w:t>Indicates if service continuity support is required or not for the application.</w:t>
            </w:r>
            <w:r>
              <w:rPr>
                <w:lang w:eastAsia="zh-CN"/>
              </w:rPr>
              <w:t xml:space="preserve"> The IE indicates which ACR scenarios are supported by the AC and which of these are preferred by the AC, also indicates the AC ability of handling bundled EAS ACR.</w:t>
            </w:r>
          </w:p>
        </w:tc>
      </w:tr>
      <w:tr w:rsidR="00E53363" w14:paraId="769E1766"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0B932CE0" w14:textId="77777777" w:rsidR="00E53363" w:rsidRDefault="00E53363">
            <w:pPr>
              <w:pStyle w:val="TAL"/>
            </w:pPr>
            <w:r>
              <w:t>Simultaneous EAS connectivity information in service continuity</w:t>
            </w:r>
          </w:p>
        </w:tc>
        <w:tc>
          <w:tcPr>
            <w:tcW w:w="1440" w:type="dxa"/>
            <w:tcBorders>
              <w:top w:val="single" w:sz="4" w:space="0" w:color="000000"/>
              <w:left w:val="single" w:sz="4" w:space="0" w:color="000000"/>
              <w:bottom w:val="single" w:sz="4" w:space="0" w:color="000000"/>
              <w:right w:val="nil"/>
            </w:tcBorders>
            <w:hideMark/>
          </w:tcPr>
          <w:p w14:paraId="282D46C6"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C00D2A6" w14:textId="77777777" w:rsidR="00E53363" w:rsidRDefault="00E53363">
            <w:pPr>
              <w:pStyle w:val="TAL"/>
            </w:pPr>
            <w:r>
              <w:t>Indicates if simultaneous EAS connectivity is needed and the inactive time guidance for keeping connectivity towards the S-EAS.</w:t>
            </w:r>
          </w:p>
        </w:tc>
      </w:tr>
      <w:tr w:rsidR="00E53363" w14:paraId="3BE68EA8" w14:textId="77777777" w:rsidTr="00E53363">
        <w:trPr>
          <w:jc w:val="center"/>
          <w:ins w:id="44" w:author="Huawei-SA6#54" w:date="2023-04-11T11:37:00Z"/>
        </w:trPr>
        <w:tc>
          <w:tcPr>
            <w:tcW w:w="2880" w:type="dxa"/>
            <w:tcBorders>
              <w:top w:val="single" w:sz="4" w:space="0" w:color="000000"/>
              <w:left w:val="single" w:sz="4" w:space="0" w:color="000000"/>
              <w:bottom w:val="single" w:sz="4" w:space="0" w:color="000000"/>
              <w:right w:val="nil"/>
            </w:tcBorders>
          </w:tcPr>
          <w:p w14:paraId="3B31EAB0" w14:textId="3B529988" w:rsidR="00E53363" w:rsidRDefault="00E53363" w:rsidP="00E53363">
            <w:pPr>
              <w:pStyle w:val="TAL"/>
              <w:rPr>
                <w:ins w:id="45" w:author="Huawei-SA6#54" w:date="2023-04-11T11:37:00Z"/>
              </w:rPr>
            </w:pPr>
            <w:ins w:id="46" w:author="Huawei-SA6#54" w:date="2023-04-11T11:37:00Z">
              <w:r>
                <w:t>Application Group Profile</w:t>
              </w:r>
            </w:ins>
          </w:p>
        </w:tc>
        <w:tc>
          <w:tcPr>
            <w:tcW w:w="1440" w:type="dxa"/>
            <w:tcBorders>
              <w:top w:val="single" w:sz="4" w:space="0" w:color="000000"/>
              <w:left w:val="single" w:sz="4" w:space="0" w:color="000000"/>
              <w:bottom w:val="single" w:sz="4" w:space="0" w:color="000000"/>
              <w:right w:val="nil"/>
            </w:tcBorders>
          </w:tcPr>
          <w:p w14:paraId="05054453" w14:textId="41ADBB52" w:rsidR="00E53363" w:rsidRDefault="00E53363" w:rsidP="00E53363">
            <w:pPr>
              <w:pStyle w:val="TAC"/>
              <w:rPr>
                <w:ins w:id="47" w:author="Huawei-SA6#54" w:date="2023-04-11T11:37:00Z"/>
              </w:rPr>
            </w:pPr>
            <w:ins w:id="48" w:author="Huawei-SA6#54" w:date="2023-04-11T11:37:00Z">
              <w:r w:rsidRPr="008C3437">
                <w:t>O</w:t>
              </w:r>
            </w:ins>
          </w:p>
        </w:tc>
        <w:tc>
          <w:tcPr>
            <w:tcW w:w="4320" w:type="dxa"/>
            <w:tcBorders>
              <w:top w:val="single" w:sz="4" w:space="0" w:color="000000"/>
              <w:left w:val="single" w:sz="4" w:space="0" w:color="000000"/>
              <w:bottom w:val="single" w:sz="4" w:space="0" w:color="000000"/>
              <w:right w:val="single" w:sz="4" w:space="0" w:color="000000"/>
            </w:tcBorders>
          </w:tcPr>
          <w:p w14:paraId="361AC439" w14:textId="40F7FFBF" w:rsidR="00E53363" w:rsidRDefault="00E53363" w:rsidP="00E53363">
            <w:pPr>
              <w:pStyle w:val="TAL"/>
              <w:rPr>
                <w:ins w:id="49" w:author="Huawei-SA6#54" w:date="2023-04-11T11:37:00Z"/>
              </w:rPr>
            </w:pPr>
            <w:ins w:id="50" w:author="Huawei-SA6#54" w:date="2023-04-11T11:37:00Z">
              <w:r>
                <w:t>Information to determine common EAS as described in Table 8.2.x-1.</w:t>
              </w:r>
            </w:ins>
          </w:p>
        </w:tc>
      </w:tr>
      <w:tr w:rsidR="00E53363" w14:paraId="2FDF33A1"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29F48FE1" w14:textId="77777777" w:rsidR="00E53363" w:rsidRDefault="00E53363">
            <w:pPr>
              <w:pStyle w:val="TAL"/>
            </w:pPr>
            <w:r>
              <w:t>List of EASs</w:t>
            </w:r>
          </w:p>
        </w:tc>
        <w:tc>
          <w:tcPr>
            <w:tcW w:w="1440" w:type="dxa"/>
            <w:tcBorders>
              <w:top w:val="single" w:sz="4" w:space="0" w:color="000000"/>
              <w:left w:val="single" w:sz="4" w:space="0" w:color="000000"/>
              <w:bottom w:val="single" w:sz="4" w:space="0" w:color="000000"/>
              <w:right w:val="nil"/>
            </w:tcBorders>
            <w:hideMark/>
          </w:tcPr>
          <w:p w14:paraId="26406CE7"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09E9C4F" w14:textId="77777777" w:rsidR="00E53363" w:rsidRDefault="00E53363">
            <w:pPr>
              <w:pStyle w:val="TAL"/>
            </w:pPr>
            <w:r>
              <w:t>List of EAS that serve the AC along with the service KPIs required by the AC</w:t>
            </w:r>
          </w:p>
        </w:tc>
      </w:tr>
      <w:tr w:rsidR="00E53363" w14:paraId="371F09E4"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20CC726B" w14:textId="77777777" w:rsidR="00E53363" w:rsidRDefault="00E53363">
            <w:pPr>
              <w:pStyle w:val="TAL"/>
            </w:pPr>
            <w:r>
              <w:t>&gt; EASID</w:t>
            </w:r>
          </w:p>
        </w:tc>
        <w:tc>
          <w:tcPr>
            <w:tcW w:w="1440" w:type="dxa"/>
            <w:tcBorders>
              <w:top w:val="single" w:sz="4" w:space="0" w:color="000000"/>
              <w:left w:val="single" w:sz="4" w:space="0" w:color="000000"/>
              <w:bottom w:val="single" w:sz="4" w:space="0" w:color="000000"/>
              <w:right w:val="nil"/>
            </w:tcBorders>
            <w:hideMark/>
          </w:tcPr>
          <w:p w14:paraId="5E4E3EEC" w14:textId="77777777" w:rsidR="00E53363" w:rsidRDefault="00E5336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AD0CB95" w14:textId="77777777" w:rsidR="00E53363" w:rsidRDefault="00E53363">
            <w:pPr>
              <w:pStyle w:val="TAL"/>
            </w:pPr>
            <w:r>
              <w:t>Identifier of the EAS</w:t>
            </w:r>
          </w:p>
        </w:tc>
      </w:tr>
      <w:tr w:rsidR="00E53363" w14:paraId="6EBC99CD"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3CCB45EC" w14:textId="77777777" w:rsidR="00E53363" w:rsidRDefault="00E53363">
            <w:pPr>
              <w:pStyle w:val="TAL"/>
            </w:pPr>
            <w:r>
              <w:t>&gt; Expected AC Service KPIs</w:t>
            </w:r>
          </w:p>
        </w:tc>
        <w:tc>
          <w:tcPr>
            <w:tcW w:w="1440" w:type="dxa"/>
            <w:tcBorders>
              <w:top w:val="single" w:sz="4" w:space="0" w:color="000000"/>
              <w:left w:val="single" w:sz="4" w:space="0" w:color="000000"/>
              <w:bottom w:val="single" w:sz="4" w:space="0" w:color="000000"/>
              <w:right w:val="nil"/>
            </w:tcBorders>
            <w:hideMark/>
          </w:tcPr>
          <w:p w14:paraId="5D463D42"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AA8F49A" w14:textId="77777777" w:rsidR="00E53363" w:rsidRDefault="00E53363">
            <w:pPr>
              <w:pStyle w:val="TAL"/>
            </w:pPr>
            <w:r>
              <w:t>KPIs expected in order for ACs to receive currently required services from the EAS, as described in Table 8.2.3-1</w:t>
            </w:r>
          </w:p>
        </w:tc>
      </w:tr>
      <w:tr w:rsidR="00E53363" w14:paraId="100FA12C"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54652FDA" w14:textId="77777777" w:rsidR="00E53363" w:rsidRDefault="00E53363">
            <w:pPr>
              <w:pStyle w:val="TAL"/>
            </w:pPr>
            <w:r>
              <w:t>&gt; Minimum required AC Service KPIs</w:t>
            </w:r>
          </w:p>
        </w:tc>
        <w:tc>
          <w:tcPr>
            <w:tcW w:w="1440" w:type="dxa"/>
            <w:tcBorders>
              <w:top w:val="single" w:sz="4" w:space="0" w:color="000000"/>
              <w:left w:val="single" w:sz="4" w:space="0" w:color="000000"/>
              <w:bottom w:val="single" w:sz="4" w:space="0" w:color="000000"/>
              <w:right w:val="nil"/>
            </w:tcBorders>
            <w:hideMark/>
          </w:tcPr>
          <w:p w14:paraId="48E9AB11"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7548218" w14:textId="77777777" w:rsidR="00E53363" w:rsidRDefault="00E53363">
            <w:pPr>
              <w:pStyle w:val="TAL"/>
            </w:pPr>
            <w:r>
              <w:t>Minimum KPIs required in order for ACs to receive meaningful services from the EAS, as described in Table 8.2.3-1</w:t>
            </w:r>
          </w:p>
        </w:tc>
      </w:tr>
      <w:tr w:rsidR="00E53363" w14:paraId="5D6DD85B"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42A6CF47" w14:textId="77777777" w:rsidR="00E53363" w:rsidRDefault="00E53363">
            <w:pPr>
              <w:pStyle w:val="TAL"/>
            </w:pPr>
            <w:r>
              <w:t xml:space="preserve">List of required EAS bundle information </w:t>
            </w:r>
          </w:p>
        </w:tc>
        <w:tc>
          <w:tcPr>
            <w:tcW w:w="1440" w:type="dxa"/>
            <w:tcBorders>
              <w:top w:val="single" w:sz="4" w:space="0" w:color="000000"/>
              <w:left w:val="single" w:sz="4" w:space="0" w:color="000000"/>
              <w:bottom w:val="single" w:sz="4" w:space="0" w:color="000000"/>
              <w:right w:val="nil"/>
            </w:tcBorders>
            <w:hideMark/>
          </w:tcPr>
          <w:p w14:paraId="146ABCC6"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DD8B392" w14:textId="77777777" w:rsidR="00E53363" w:rsidRDefault="00E53363">
            <w:pPr>
              <w:pStyle w:val="TAL"/>
            </w:pPr>
            <w:r>
              <w:t xml:space="preserve">Information related to the EAS bundles which AC requires. </w:t>
            </w:r>
          </w:p>
        </w:tc>
      </w:tr>
      <w:tr w:rsidR="00E53363" w14:paraId="190D8117"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5A11FF9C" w14:textId="77777777" w:rsidR="00E53363" w:rsidRDefault="00E53363">
            <w:pPr>
              <w:pStyle w:val="TAL"/>
            </w:pPr>
            <w:r>
              <w:t>&gt; Bundle ID or list of EASID</w:t>
            </w:r>
          </w:p>
        </w:tc>
        <w:tc>
          <w:tcPr>
            <w:tcW w:w="1440" w:type="dxa"/>
            <w:tcBorders>
              <w:top w:val="single" w:sz="4" w:space="0" w:color="000000"/>
              <w:left w:val="single" w:sz="4" w:space="0" w:color="000000"/>
              <w:bottom w:val="single" w:sz="4" w:space="0" w:color="000000"/>
              <w:right w:val="nil"/>
            </w:tcBorders>
            <w:hideMark/>
          </w:tcPr>
          <w:p w14:paraId="7F87FABB" w14:textId="77777777" w:rsidR="00E53363" w:rsidRDefault="00E5336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EAAC9D4" w14:textId="77777777" w:rsidR="00E53363" w:rsidRDefault="00E53363">
            <w:pPr>
              <w:pStyle w:val="TAL"/>
            </w:pPr>
            <w:r>
              <w:t xml:space="preserve">A </w:t>
            </w:r>
            <w:r>
              <w:rPr>
                <w:lang w:eastAsia="zh-CN"/>
              </w:rPr>
              <w:t>list of EASIDs or a bundle ID as described in clause 7.2.10.</w:t>
            </w:r>
            <w:r>
              <w:t xml:space="preserve"> </w:t>
            </w:r>
          </w:p>
        </w:tc>
      </w:tr>
      <w:tr w:rsidR="00E53363" w14:paraId="7EBDD646" w14:textId="77777777" w:rsidTr="00E53363">
        <w:trPr>
          <w:jc w:val="center"/>
        </w:trPr>
        <w:tc>
          <w:tcPr>
            <w:tcW w:w="2880" w:type="dxa"/>
            <w:tcBorders>
              <w:top w:val="single" w:sz="4" w:space="0" w:color="000000"/>
              <w:left w:val="single" w:sz="4" w:space="0" w:color="000000"/>
              <w:bottom w:val="single" w:sz="4" w:space="0" w:color="000000"/>
              <w:right w:val="nil"/>
            </w:tcBorders>
            <w:hideMark/>
          </w:tcPr>
          <w:p w14:paraId="361E163D" w14:textId="77777777" w:rsidR="00E53363" w:rsidRDefault="00E53363">
            <w:pPr>
              <w:pStyle w:val="TAL"/>
            </w:pPr>
            <w:r>
              <w:t>&gt; EAS bundle requirements</w:t>
            </w:r>
          </w:p>
        </w:tc>
        <w:tc>
          <w:tcPr>
            <w:tcW w:w="1440" w:type="dxa"/>
            <w:tcBorders>
              <w:top w:val="single" w:sz="4" w:space="0" w:color="000000"/>
              <w:left w:val="single" w:sz="4" w:space="0" w:color="000000"/>
              <w:bottom w:val="single" w:sz="4" w:space="0" w:color="000000"/>
              <w:right w:val="nil"/>
            </w:tcBorders>
            <w:hideMark/>
          </w:tcPr>
          <w:p w14:paraId="3B47F58E" w14:textId="77777777" w:rsidR="00E53363" w:rsidRDefault="00E5336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2A428CB" w14:textId="77777777" w:rsidR="00E53363" w:rsidRDefault="00E53363">
            <w:pPr>
              <w:pStyle w:val="TAL"/>
            </w:pPr>
            <w:r>
              <w:t>Requirements associated with the EAS bundle as described in clause 8.2.10.</w:t>
            </w:r>
          </w:p>
        </w:tc>
      </w:tr>
    </w:tbl>
    <w:p w14:paraId="53D23629" w14:textId="77777777" w:rsidR="00E53363" w:rsidRDefault="00E53363" w:rsidP="00E53363">
      <w:pPr>
        <w:rPr>
          <w:lang w:eastAsia="ko-KR"/>
        </w:rPr>
      </w:pPr>
    </w:p>
    <w:p w14:paraId="4274B11D" w14:textId="77777777" w:rsidR="00E53363" w:rsidRDefault="00E53363" w:rsidP="00E53363">
      <w:pPr>
        <w:pStyle w:val="EditorsNote"/>
        <w:ind w:hanging="567"/>
        <w:rPr>
          <w:lang w:val="en-US"/>
        </w:rPr>
      </w:pPr>
      <w:r>
        <w:t>Editor's Note: It is FFS whether and how EAS endpoint information may be included in the AC Profile.</w:t>
      </w:r>
    </w:p>
    <w:p w14:paraId="0687DFF4" w14:textId="77777777" w:rsidR="001C0F5D" w:rsidRPr="00E53363" w:rsidRDefault="001C0F5D" w:rsidP="001C0F5D">
      <w:pPr>
        <w:rPr>
          <w:ins w:id="51" w:author="Huawei-SA6#53-0324" w:date="2023-03-24T11:49:00Z"/>
          <w:lang w:val="en-US"/>
        </w:rPr>
      </w:pPr>
    </w:p>
    <w:p w14:paraId="33D91F9E"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13"/>
    <w:p w14:paraId="7FE6A328" w14:textId="77777777" w:rsidR="00EB676D" w:rsidRPr="00F477AF" w:rsidRDefault="00EB676D" w:rsidP="00EB676D">
      <w:pPr>
        <w:pStyle w:val="Heading3"/>
        <w:rPr>
          <w:ins w:id="52" w:author="Huawei-SA6#54" w:date="2023-04-11T11:32:00Z"/>
        </w:rPr>
      </w:pPr>
      <w:ins w:id="53" w:author="Huawei-SA6#54" w:date="2023-04-11T11:32:00Z">
        <w:r w:rsidRPr="00F477AF">
          <w:t>8.2.</w:t>
        </w:r>
        <w:r>
          <w:t>X</w:t>
        </w:r>
        <w:r w:rsidRPr="00F477AF">
          <w:tab/>
        </w:r>
        <w:r>
          <w:t>Application Group profile</w:t>
        </w:r>
      </w:ins>
    </w:p>
    <w:p w14:paraId="4E0E2E2A" w14:textId="77777777" w:rsidR="00EB676D" w:rsidRPr="00F477AF" w:rsidRDefault="00EB676D" w:rsidP="00EB676D">
      <w:pPr>
        <w:rPr>
          <w:ins w:id="54" w:author="Huawei-SA6#54" w:date="2023-04-11T11:32:00Z"/>
          <w:lang w:eastAsia="ko-KR"/>
        </w:rPr>
      </w:pPr>
      <w:ins w:id="55" w:author="Huawei-SA6#54" w:date="2023-04-11T11:32: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110DEC2F" w14:textId="77777777" w:rsidR="00EB676D" w:rsidRPr="00F477AF" w:rsidRDefault="00EB676D" w:rsidP="00EB676D">
      <w:pPr>
        <w:pStyle w:val="TH"/>
        <w:rPr>
          <w:ins w:id="56" w:author="Huawei-SA6#54" w:date="2023-04-11T11:32:00Z"/>
        </w:rPr>
      </w:pPr>
      <w:ins w:id="57" w:author="Huawei-SA6#54" w:date="2023-04-11T11:32:00Z">
        <w:r w:rsidRPr="00F477AF">
          <w:lastRenderedPageBreak/>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4EAB0D3D" w14:textId="77777777" w:rsidTr="00EB676D">
        <w:trPr>
          <w:jc w:val="center"/>
          <w:ins w:id="58"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5E2A8244" w14:textId="77777777" w:rsidR="00EB676D" w:rsidRPr="00F477AF" w:rsidRDefault="00EB676D" w:rsidP="00EB676D">
            <w:pPr>
              <w:pStyle w:val="TAH"/>
              <w:rPr>
                <w:ins w:id="59" w:author="Huawei-SA6#54" w:date="2023-04-11T11:32:00Z"/>
              </w:rPr>
            </w:pPr>
            <w:ins w:id="60" w:author="Huawei-SA6#54" w:date="2023-04-11T11:3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D45794" w14:textId="77777777" w:rsidR="00EB676D" w:rsidRPr="00F477AF" w:rsidRDefault="00EB676D" w:rsidP="00EB676D">
            <w:pPr>
              <w:pStyle w:val="TAH"/>
              <w:rPr>
                <w:ins w:id="61" w:author="Huawei-SA6#54" w:date="2023-04-11T11:32:00Z"/>
              </w:rPr>
            </w:pPr>
            <w:ins w:id="62" w:author="Huawei-SA6#54" w:date="2023-04-11T11:3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07952" w14:textId="77777777" w:rsidR="00EB676D" w:rsidRPr="00F477AF" w:rsidRDefault="00EB676D" w:rsidP="00EB676D">
            <w:pPr>
              <w:pStyle w:val="TAH"/>
              <w:rPr>
                <w:ins w:id="63" w:author="Huawei-SA6#54" w:date="2023-04-11T11:32:00Z"/>
              </w:rPr>
            </w:pPr>
            <w:ins w:id="64" w:author="Huawei-SA6#54" w:date="2023-04-11T11:32:00Z">
              <w:r w:rsidRPr="00F477AF">
                <w:t>Description</w:t>
              </w:r>
            </w:ins>
          </w:p>
        </w:tc>
      </w:tr>
      <w:tr w:rsidR="00EB676D" w:rsidRPr="00CF481B" w14:paraId="3E0C510D" w14:textId="77777777" w:rsidTr="00EB676D">
        <w:trPr>
          <w:jc w:val="center"/>
          <w:ins w:id="65"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1327BDD2" w14:textId="77777777" w:rsidR="00EB676D" w:rsidRPr="00CF481B" w:rsidRDefault="00EB676D" w:rsidP="00EB676D">
            <w:pPr>
              <w:pStyle w:val="TAL"/>
              <w:rPr>
                <w:ins w:id="66" w:author="Huawei-SA6#54" w:date="2023-04-11T11:32:00Z"/>
              </w:rPr>
            </w:pPr>
            <w:ins w:id="67" w:author="Huawei-SA6#54" w:date="2023-04-11T11:32:00Z">
              <w:r>
                <w:t>Application</w:t>
              </w:r>
              <w:r w:rsidRPr="00CF481B">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76A9E0E6" w14:textId="77777777" w:rsidR="00EB676D" w:rsidRPr="00CF481B" w:rsidRDefault="00EB676D" w:rsidP="00EB676D">
            <w:pPr>
              <w:pStyle w:val="TAC"/>
              <w:rPr>
                <w:ins w:id="68" w:author="Huawei-SA6#54" w:date="2023-04-11T11:32:00Z"/>
              </w:rPr>
            </w:pPr>
            <w:ins w:id="69" w:author="Huawei-SA6#54" w:date="2023-04-11T11:32: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5DFEC" w14:textId="77777777" w:rsidR="00EB676D" w:rsidRPr="00CF481B" w:rsidRDefault="00EB676D" w:rsidP="00EB676D">
            <w:pPr>
              <w:pStyle w:val="TAL"/>
              <w:rPr>
                <w:ins w:id="70" w:author="Huawei-SA6#54" w:date="2023-04-11T11:32:00Z"/>
              </w:rPr>
            </w:pPr>
            <w:ins w:id="71" w:author="Huawei-SA6#54" w:date="2023-04-11T11:32:00Z">
              <w:r w:rsidRPr="00CF481B">
                <w:t xml:space="preserve">Identity of </w:t>
              </w:r>
              <w:r>
                <w:t xml:space="preserve">a </w:t>
              </w:r>
              <w:r w:rsidRPr="00CF481B">
                <w:t xml:space="preserve">group of </w:t>
              </w:r>
              <w:r>
                <w:t>UEs using the same application</w:t>
              </w:r>
              <w:r w:rsidRPr="00CF481B">
                <w:t>.</w:t>
              </w:r>
            </w:ins>
          </w:p>
        </w:tc>
      </w:tr>
      <w:tr w:rsidR="00EB676D" w14:paraId="5F8FB85A" w14:textId="77777777" w:rsidTr="00EB676D">
        <w:trPr>
          <w:jc w:val="center"/>
          <w:ins w:id="72"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798E4459" w14:textId="77777777" w:rsidR="00EB676D" w:rsidRDefault="00EB676D" w:rsidP="00EB676D">
            <w:pPr>
              <w:pStyle w:val="TAL"/>
              <w:rPr>
                <w:ins w:id="73" w:author="Huawei-SA6#54" w:date="2023-04-11T11:32:00Z"/>
              </w:rPr>
            </w:pPr>
            <w:ins w:id="74" w:author="Huawei-SA6#54" w:date="2023-04-11T11:32:00Z">
              <w:r>
                <w:rPr>
                  <w:lang w:eastAsia="ko-KR"/>
                </w:rPr>
                <w:t>Expected</w:t>
              </w:r>
              <w:r w:rsidRPr="005367E0">
                <w:rPr>
                  <w:lang w:eastAsia="ko-KR"/>
                </w:rPr>
                <w:t xml:space="preserve"> 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E1085C" w14:textId="77777777" w:rsidR="00EB676D" w:rsidRDefault="00EB676D" w:rsidP="00EB676D">
            <w:pPr>
              <w:pStyle w:val="TAC"/>
              <w:rPr>
                <w:ins w:id="75" w:author="Huawei-SA6#54" w:date="2023-04-11T11:32:00Z"/>
              </w:rPr>
            </w:pPr>
            <w:ins w:id="76" w:author="Huawei-SA6#54" w:date="2023-04-11T11:3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9F58" w14:textId="77777777" w:rsidR="00EB676D" w:rsidRDefault="00EB676D" w:rsidP="00EB676D">
            <w:pPr>
              <w:pStyle w:val="TAL"/>
              <w:rPr>
                <w:ins w:id="77" w:author="Huawei-SA6#54" w:date="2023-04-11T11:32:00Z"/>
              </w:rPr>
            </w:pPr>
            <w:ins w:id="78" w:author="Huawei-SA6#54" w:date="2023-04-11T11:32: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bl>
    <w:p w14:paraId="27A0362E" w14:textId="77777777" w:rsidR="00EB676D" w:rsidRPr="00F477AF" w:rsidRDefault="00EB676D" w:rsidP="00EB676D">
      <w:pPr>
        <w:rPr>
          <w:ins w:id="79" w:author="Huawei-SA6#54" w:date="2023-04-11T11:32:00Z"/>
        </w:rPr>
      </w:pPr>
    </w:p>
    <w:p w14:paraId="484B4240" w14:textId="77777777" w:rsidR="00EB676D" w:rsidRPr="00F477AF" w:rsidRDefault="00EB676D" w:rsidP="00EB676D">
      <w:pPr>
        <w:pStyle w:val="EditorsNote"/>
        <w:rPr>
          <w:ins w:id="80" w:author="Huawei-SA6#54" w:date="2023-04-11T11:32:00Z"/>
          <w:lang w:eastAsia="ko-KR"/>
        </w:rPr>
      </w:pPr>
      <w:ins w:id="81" w:author="Huawei-SA6#54" w:date="2023-04-11T11:32:00Z">
        <w:r w:rsidRPr="00F477AF">
          <w:rPr>
            <w:lang w:eastAsia="ko-KR"/>
          </w:rPr>
          <w:t xml:space="preserve">Editor's Note: </w:t>
        </w:r>
        <w:r>
          <w:rPr>
            <w:lang w:eastAsia="ko-KR"/>
          </w:rPr>
          <w:t xml:space="preserve">It is FFS which additional </w:t>
        </w:r>
        <w:r>
          <w:t>IEs are required in the Application Group Profile</w:t>
        </w:r>
        <w:r w:rsidRPr="00F477AF">
          <w:rPr>
            <w:lang w:eastAsia="ko-KR"/>
          </w:rPr>
          <w:t>.</w:t>
        </w:r>
      </w:ins>
    </w:p>
    <w:p w14:paraId="0A396C4B" w14:textId="77777777" w:rsidR="00EB676D" w:rsidRPr="00AE10D6" w:rsidRDefault="00EB676D" w:rsidP="00EB676D">
      <w:pPr>
        <w:pStyle w:val="EditorsNote"/>
        <w:rPr>
          <w:ins w:id="82" w:author="Huawei-SA6#54" w:date="2023-04-11T11:32:00Z"/>
        </w:rPr>
      </w:pPr>
      <w:ins w:id="83" w:author="Huawei-SA6#54" w:date="2023-04-11T11:32:00Z">
        <w:r w:rsidRPr="00F477AF">
          <w:rPr>
            <w:lang w:eastAsia="ko-KR"/>
          </w:rPr>
          <w:t xml:space="preserve">Editor's Note: </w:t>
        </w:r>
        <w:r>
          <w:rPr>
            <w:lang w:eastAsia="ko-KR"/>
          </w:rPr>
          <w:t>I</w:t>
        </w:r>
        <w:r w:rsidRPr="00CD4A9C">
          <w:t>t is FFS whether the</w:t>
        </w:r>
        <w:r>
          <w:t xml:space="preserve"> Application Group profile </w:t>
        </w:r>
        <w:r w:rsidRPr="00CD4A9C">
          <w:t>should be in AC/EAS profile or not</w:t>
        </w:r>
        <w:r w:rsidRPr="00F477AF">
          <w:rPr>
            <w:lang w:eastAsia="ko-KR"/>
          </w:rPr>
          <w:t>.</w:t>
        </w:r>
      </w:ins>
    </w:p>
    <w:p w14:paraId="57FC20F5" w14:textId="77777777" w:rsidR="00EB676D" w:rsidRPr="00AE10D6" w:rsidRDefault="00EB676D" w:rsidP="00EB676D">
      <w:pPr>
        <w:pStyle w:val="EditorsNote"/>
        <w:rPr>
          <w:ins w:id="84" w:author="Huawei-SA6#54" w:date="2023-04-11T11:32:00Z"/>
        </w:rPr>
      </w:pPr>
      <w:ins w:id="85" w:author="Huawei-SA6#54" w:date="2023-04-11T11:32:00Z">
        <w:r w:rsidRPr="00F477AF">
          <w:rPr>
            <w:lang w:eastAsia="ko-KR"/>
          </w:rPr>
          <w:t xml:space="preserve">Editor's Note: </w:t>
        </w:r>
        <w:r>
          <w:rPr>
            <w:lang w:eastAsia="ko-KR"/>
          </w:rPr>
          <w:t>The naming and definition of Application Group ID, Central Repository, and related terms are FFS</w:t>
        </w:r>
        <w:r w:rsidRPr="00F477AF">
          <w:rPr>
            <w:lang w:eastAsia="ko-KR"/>
          </w:rPr>
          <w:t>.</w:t>
        </w:r>
      </w:ins>
    </w:p>
    <w:p w14:paraId="73DF8571" w14:textId="77777777" w:rsidR="00AE10D6" w:rsidRPr="007053D0" w:rsidRDefault="00AE10D6" w:rsidP="00AE10D6">
      <w:pPr>
        <w:rPr>
          <w:ins w:id="86" w:author="Huawei-SA6 52 bis-r2" w:date="2023-01-18T20:19:00Z"/>
        </w:rPr>
      </w:pPr>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1693B0" w14:textId="77777777" w:rsidR="00A31598" w:rsidRPr="00F477AF" w:rsidRDefault="00A31598" w:rsidP="00A31598">
      <w:pPr>
        <w:pStyle w:val="Heading5"/>
      </w:pPr>
      <w:r w:rsidRPr="00F477AF">
        <w:t>8.3.3.2.2</w:t>
      </w:r>
      <w:r w:rsidRPr="00F477AF">
        <w:tab/>
        <w:t>Request-response model</w:t>
      </w:r>
      <w:bookmarkEnd w:id="14"/>
    </w:p>
    <w:p w14:paraId="5E2C9E4D" w14:textId="77777777" w:rsidR="00A31598" w:rsidRPr="00F477AF" w:rsidRDefault="00A31598" w:rsidP="00A31598">
      <w:r w:rsidRPr="00F477AF">
        <w:t>Figure 8.3.3.2.2-1 illustrates service provisioning procedure based on request/response model.</w:t>
      </w:r>
    </w:p>
    <w:p w14:paraId="70C1E83B" w14:textId="77777777" w:rsidR="00A31598" w:rsidRPr="00F477AF" w:rsidRDefault="00A31598" w:rsidP="00A31598">
      <w:r w:rsidRPr="00F477AF">
        <w:t>Pre-conditions:</w:t>
      </w:r>
    </w:p>
    <w:p w14:paraId="59F70DBA" w14:textId="77777777" w:rsidR="00A31598" w:rsidRPr="00F477AF" w:rsidRDefault="00A31598" w:rsidP="00A31598">
      <w:pPr>
        <w:pStyle w:val="B1"/>
      </w:pPr>
      <w:r w:rsidRPr="00F477AF">
        <w:t>1.</w:t>
      </w:r>
      <w:r w:rsidRPr="00F477AF">
        <w:tab/>
        <w:t>The EEC has been pre-configured or has discovered the address (e.g. URI) of the ECS;</w:t>
      </w:r>
    </w:p>
    <w:p w14:paraId="75D680CB" w14:textId="77777777" w:rsidR="00A31598" w:rsidRPr="00F477AF" w:rsidRDefault="00A31598" w:rsidP="00A3159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117DEFC" w14:textId="77777777" w:rsidR="00A31598" w:rsidRPr="00F477AF" w:rsidRDefault="00A31598" w:rsidP="00A3159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BD25179" w14:textId="77777777" w:rsidR="00A31598" w:rsidRPr="00F477AF" w:rsidRDefault="00A31598" w:rsidP="00A31598">
      <w:pPr>
        <w:pStyle w:val="B1"/>
        <w:rPr>
          <w:lang w:eastAsia="ko-KR"/>
        </w:rPr>
      </w:pPr>
      <w:r w:rsidRPr="00F477AF">
        <w:rPr>
          <w:lang w:eastAsia="ko-KR"/>
        </w:rPr>
        <w:t>4.</w:t>
      </w:r>
      <w:r w:rsidRPr="00F477AF">
        <w:rPr>
          <w:lang w:eastAsia="ko-KR"/>
        </w:rPr>
        <w:tab/>
        <w:t>The ECS is configured with ECSP's policy for service provisioning.</w:t>
      </w:r>
    </w:p>
    <w:p w14:paraId="5E8C6652" w14:textId="77777777" w:rsidR="00A31598" w:rsidRPr="00F477AF" w:rsidRDefault="00A31598" w:rsidP="00A31598">
      <w:pPr>
        <w:pStyle w:val="NO"/>
      </w:pPr>
      <w:r w:rsidRPr="00F477AF">
        <w:t>NOTE 1:</w:t>
      </w:r>
      <w:r w:rsidRPr="00F477AF">
        <w:tab/>
        <w:t>Details of ECSP's policy are out of scope.</w:t>
      </w:r>
    </w:p>
    <w:p w14:paraId="4B3E500C" w14:textId="77777777" w:rsidR="00A31598" w:rsidRPr="00F477AF" w:rsidRDefault="00EF6392" w:rsidP="00A31598">
      <w:pPr>
        <w:pStyle w:val="TH"/>
      </w:pPr>
      <w:r w:rsidRPr="00F477AF">
        <w:rPr>
          <w:noProof/>
        </w:rPr>
        <w:object w:dxaOrig="5266" w:dyaOrig="3510" w14:anchorId="72795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75pt;height:208.15pt;mso-width-percent:0;mso-height-percent:0;mso-width-percent:0;mso-height-percent:0" o:ole="">
            <v:imagedata r:id="rId12" o:title=""/>
          </v:shape>
          <o:OLEObject Type="Embed" ProgID="Visio.Drawing.15" ShapeID="_x0000_i1025" DrawAspect="Content" ObjectID="_1742758602" r:id="rId13"/>
        </w:object>
      </w:r>
    </w:p>
    <w:p w14:paraId="3091CAA8" w14:textId="1F53B224" w:rsidR="00A31598" w:rsidRPr="00F477AF" w:rsidRDefault="00A31598" w:rsidP="00A31598">
      <w:pPr>
        <w:pStyle w:val="TF"/>
      </w:pPr>
      <w:r w:rsidRPr="00F477AF">
        <w:t>Figure 8.3.3.2.2-1: Service provisioning – Request/Response</w:t>
      </w:r>
    </w:p>
    <w:p w14:paraId="641850E4" w14:textId="25B6D755" w:rsidR="00A31598" w:rsidRPr="00F477AF" w:rsidRDefault="00A31598" w:rsidP="00A31598">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87" w:author="Huawei-SA6 #52 bis" w:date="2022-12-28T10:36:00Z">
        <w:r w:rsidR="00274D37">
          <w:rPr>
            <w:lang w:eastAsia="ko-KR"/>
          </w:rPr>
          <w:t xml:space="preserve"> </w:t>
        </w:r>
      </w:ins>
    </w:p>
    <w:p w14:paraId="5166A21B" w14:textId="104FD97B" w:rsidR="005A7F31" w:rsidRDefault="00A31598" w:rsidP="00A31598">
      <w:pPr>
        <w:pStyle w:val="B1"/>
        <w:rPr>
          <w:ins w:id="88" w:author="Huawei-SA6 53-r1" w:date="2023-03-02T17:29: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w:t>
      </w:r>
      <w:r w:rsidRPr="00F477AF">
        <w:lastRenderedPageBreak/>
        <w:t xml:space="preserve">network as specified in clause 8.10.2. </w:t>
      </w:r>
      <w:r w:rsidRPr="00F477AF">
        <w:rPr>
          <w:lang w:eastAsia="ko-KR"/>
        </w:rPr>
        <w:t xml:space="preserve">If AC profile(s) are provided by the EEC, </w:t>
      </w:r>
      <w:ins w:id="89" w:author="Huawei-SA6#54" w:date="2023-04-11T11:38:00Z">
        <w:r w:rsidR="00E53363">
          <w:rPr>
            <w:lang w:eastAsia="ko-KR"/>
          </w:rPr>
          <w:t>and the AC profile does not contain Application group profile</w:t>
        </w:r>
      </w:ins>
      <w:ins w:id="90" w:author="Huawei-SA6#54" w:date="2023-04-11T11:32:00Z">
        <w:r w:rsidR="00EB676D">
          <w:rPr>
            <w:lang w:eastAsia="ko-KR"/>
          </w:rPr>
          <w:t xml:space="preserve">, </w:t>
        </w:r>
      </w:ins>
      <w:r w:rsidRPr="00F477AF">
        <w:rPr>
          <w:lang w:eastAsia="ko-KR"/>
        </w:rPr>
        <w:t xml:space="preserve">the ECS identifies the EES(s) based on the provided AC profile(s) and the UE location. </w:t>
      </w:r>
    </w:p>
    <w:p w14:paraId="746052BE" w14:textId="77777777" w:rsidR="00EB676D" w:rsidRDefault="00EB676D" w:rsidP="00EB676D">
      <w:pPr>
        <w:pStyle w:val="B1"/>
        <w:ind w:firstLine="0"/>
        <w:rPr>
          <w:ins w:id="91" w:author="Huawei-SA6#54" w:date="2023-04-11T11:33:00Z"/>
          <w:lang w:eastAsia="ko-KR"/>
        </w:rPr>
      </w:pPr>
      <w:ins w:id="92" w:author="Huawei-SA6#54" w:date="2023-04-11T11:33:00Z">
        <w:r w:rsidRPr="005B46D0">
          <w:rPr>
            <w:lang w:eastAsia="ko-KR"/>
          </w:rPr>
          <w:t xml:space="preserve">When AC group profile is provided in the request, </w:t>
        </w:r>
      </w:ins>
    </w:p>
    <w:p w14:paraId="2E534686" w14:textId="77777777" w:rsidR="00EB676D" w:rsidRDefault="00EB676D" w:rsidP="00EB676D">
      <w:pPr>
        <w:pStyle w:val="B2"/>
        <w:rPr>
          <w:ins w:id="93" w:author="Huawei-SA6#54" w:date="2023-04-11T11:33:00Z"/>
          <w:lang w:eastAsia="ko-KR"/>
        </w:rPr>
      </w:pPr>
      <w:ins w:id="94" w:author="Huawei-SA6#54" w:date="2023-04-11T11:33:00Z">
        <w:r>
          <w:t>-</w:t>
        </w:r>
        <w:r>
          <w:tab/>
        </w:r>
        <w:r w:rsidRPr="005B46D0">
          <w:rPr>
            <w:lang w:eastAsia="ko-KR"/>
          </w:rPr>
          <w:t xml:space="preserve">if the Central Repository is not available, then </w:t>
        </w:r>
      </w:ins>
    </w:p>
    <w:p w14:paraId="4BC55420" w14:textId="77777777" w:rsidR="00EB676D" w:rsidRPr="001C0F5D" w:rsidRDefault="00EB676D" w:rsidP="00EB676D">
      <w:pPr>
        <w:pStyle w:val="ListParagraph"/>
        <w:numPr>
          <w:ilvl w:val="0"/>
          <w:numId w:val="9"/>
        </w:numPr>
        <w:rPr>
          <w:ins w:id="95" w:author="Huawei-SA6#54" w:date="2023-04-11T11:33:00Z"/>
          <w:lang w:eastAsia="ko-KR"/>
        </w:rPr>
      </w:pPr>
      <w:ins w:id="96" w:author="Huawei-SA6#54" w:date="2023-04-11T11:33:00Z">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6C393A78" w14:textId="611B2E4C" w:rsidR="00EB676D" w:rsidRDefault="00EB676D" w:rsidP="00EB676D">
      <w:pPr>
        <w:pStyle w:val="B2"/>
        <w:rPr>
          <w:ins w:id="97" w:author="Huawei-SA6#54" w:date="2023-04-11T11:33:00Z"/>
          <w:lang w:eastAsia="ko-KR"/>
        </w:rPr>
      </w:pPr>
      <w:ins w:id="98" w:author="Huawei-SA6#54" w:date="2023-04-11T11:33:00Z">
        <w:r>
          <w:rPr>
            <w:lang w:eastAsia="ko-KR"/>
          </w:rPr>
          <w:t>-</w:t>
        </w:r>
        <w:r>
          <w:rPr>
            <w:lang w:eastAsia="ko-KR"/>
          </w:rPr>
          <w:tab/>
        </w:r>
        <w:r w:rsidRPr="005B46D0">
          <w:rPr>
            <w:lang w:eastAsia="ko-KR"/>
          </w:rPr>
          <w:t>if the Central Repository is available</w:t>
        </w:r>
        <w:r>
          <w:rPr>
            <w:lang w:eastAsia="ko-KR"/>
          </w:rPr>
          <w:t xml:space="preserve">, </w:t>
        </w:r>
      </w:ins>
      <w:ins w:id="99" w:author="[Ericsson] Wenliang Xu SA6#54e" w:date="2023-04-11T17:15:00Z">
        <w:r w:rsidR="003F34F9">
          <w:rPr>
            <w:lang w:eastAsia="ko-KR"/>
          </w:rPr>
          <w:t>then</w:t>
        </w:r>
      </w:ins>
      <w:ins w:id="100" w:author="Huawei-SA6#54" w:date="2023-04-11T11:33:00Z">
        <w:r>
          <w:rPr>
            <w:lang w:eastAsia="ko-KR"/>
          </w:rPr>
          <w:t>:</w:t>
        </w:r>
      </w:ins>
    </w:p>
    <w:p w14:paraId="0D8BDB91" w14:textId="514B957F" w:rsidR="00EB676D" w:rsidRPr="001C0F5D" w:rsidRDefault="003F34F9" w:rsidP="00EB676D">
      <w:pPr>
        <w:pStyle w:val="ListParagraph"/>
        <w:numPr>
          <w:ilvl w:val="0"/>
          <w:numId w:val="9"/>
        </w:numPr>
        <w:rPr>
          <w:ins w:id="101" w:author="Huawei-SA6#54" w:date="2023-04-11T11:33:00Z"/>
          <w:lang w:eastAsia="ko-KR"/>
        </w:rPr>
      </w:pPr>
      <w:commentRangeStart w:id="102"/>
      <w:ins w:id="103" w:author="[Ericsson] Wenliang Xu SA6#54e" w:date="2023-04-11T17:15:00Z">
        <w:r>
          <w:rPr>
            <w:lang w:eastAsia="ko-KR"/>
          </w:rPr>
          <w:t>The ECS ident</w:t>
        </w:r>
      </w:ins>
      <w:ins w:id="104" w:author="[Ericsson] Wenliang Xu SA6#54e" w:date="2023-04-11T17:16:00Z">
        <w:r>
          <w:rPr>
            <w:lang w:eastAsia="ko-KR"/>
          </w:rPr>
          <w:t xml:space="preserve">ifies </w:t>
        </w:r>
      </w:ins>
      <w:ins w:id="105" w:author="[Ericsson] Wenliang Xu SA6#54e" w:date="2023-04-11T17:20:00Z">
        <w:r w:rsidR="00A4610E">
          <w:rPr>
            <w:lang w:eastAsia="ko-KR"/>
          </w:rPr>
          <w:t xml:space="preserve">one </w:t>
        </w:r>
      </w:ins>
      <w:ins w:id="106" w:author="Huawei-SA6#54" w:date="2023-04-11T11:33:00Z">
        <w:r w:rsidR="00EB676D">
          <w:rPr>
            <w:lang w:eastAsia="ko-KR"/>
          </w:rPr>
          <w:t xml:space="preserve">EES </w:t>
        </w:r>
      </w:ins>
      <w:ins w:id="107" w:author="[Ericsson] Wenliang Xu SA6#54e" w:date="2023-04-11T17:16:00Z">
        <w:r w:rsidR="00ED07A2">
          <w:rPr>
            <w:lang w:eastAsia="ko-KR"/>
          </w:rPr>
          <w:t>for the group and interact</w:t>
        </w:r>
      </w:ins>
      <w:ins w:id="108" w:author="[Ericsson] Wenliang Xu SA6#54e" w:date="2023-04-11T17:18:00Z">
        <w:r w:rsidR="00D81B21">
          <w:rPr>
            <w:lang w:eastAsia="ko-KR"/>
          </w:rPr>
          <w:t>s</w:t>
        </w:r>
      </w:ins>
      <w:ins w:id="109" w:author="[Ericsson] Wenliang Xu SA6#54e" w:date="2023-04-11T17:16:00Z">
        <w:r w:rsidR="00ED07A2">
          <w:rPr>
            <w:lang w:eastAsia="ko-KR"/>
          </w:rPr>
          <w:t xml:space="preserve"> with the C</w:t>
        </w:r>
      </w:ins>
      <w:ins w:id="110" w:author="[Ericsson] Wenliang Xu SA6#54e" w:date="2023-04-11T17:17:00Z">
        <w:r w:rsidR="00ED07A2">
          <w:rPr>
            <w:lang w:eastAsia="ko-KR"/>
          </w:rPr>
          <w:t xml:space="preserve">entral Repository </w:t>
        </w:r>
      </w:ins>
      <w:ins w:id="111" w:author="[Ericsson] Wenliang Xu SA6#54e" w:date="2023-04-11T17:18:00Z">
        <w:r w:rsidR="00E738FF">
          <w:rPr>
            <w:lang w:eastAsia="ko-KR"/>
          </w:rPr>
          <w:t xml:space="preserve">to </w:t>
        </w:r>
      </w:ins>
      <w:ins w:id="112" w:author="[Ericsson] Wenliang Xu SA6#54e" w:date="2023-04-11T17:17:00Z">
        <w:r w:rsidR="003410CC">
          <w:rPr>
            <w:lang w:eastAsia="ko-KR"/>
          </w:rPr>
          <w:t xml:space="preserve">get </w:t>
        </w:r>
      </w:ins>
      <w:ins w:id="113" w:author="[Ericsson] Wenliang Xu SA6#54e" w:date="2023-04-11T17:18:00Z">
        <w:r w:rsidR="00E738FF">
          <w:rPr>
            <w:lang w:eastAsia="ko-KR"/>
          </w:rPr>
          <w:t>common EES information</w:t>
        </w:r>
        <w:commentRangeEnd w:id="102"/>
        <w:r w:rsidR="00E738FF">
          <w:rPr>
            <w:rStyle w:val="CommentReference"/>
          </w:rPr>
          <w:commentReference w:id="102"/>
        </w:r>
        <w:r w:rsidR="00E738FF">
          <w:rPr>
            <w:lang w:eastAsia="ko-KR"/>
          </w:rPr>
          <w:t>.</w:t>
        </w:r>
      </w:ins>
    </w:p>
    <w:p w14:paraId="497300D3" w14:textId="77777777" w:rsidR="00EB676D" w:rsidRDefault="00EB676D" w:rsidP="00EB676D">
      <w:pPr>
        <w:pStyle w:val="NO"/>
        <w:ind w:hanging="567"/>
        <w:rPr>
          <w:ins w:id="114" w:author="Huawei-SA6#54" w:date="2023-04-11T11:33:00Z"/>
          <w:lang w:eastAsia="ko-KR"/>
        </w:rPr>
      </w:pPr>
      <w:ins w:id="115" w:author="Huawei-SA6#54" w:date="2023-04-11T11:33:00Z">
        <w:r>
          <w:rPr>
            <w:lang w:eastAsia="ko-KR"/>
          </w:rPr>
          <w:t xml:space="preserve">NOTE 2: The Determination of the EES(s) is up to ECS’s implementation. </w:t>
        </w:r>
      </w:ins>
    </w:p>
    <w:p w14:paraId="5BF36C80" w14:textId="77777777" w:rsidR="00EB676D" w:rsidRDefault="00EB676D" w:rsidP="00EB676D">
      <w:pPr>
        <w:pStyle w:val="NO"/>
        <w:ind w:hanging="567"/>
        <w:rPr>
          <w:ins w:id="116" w:author="Huawei-SA6#54" w:date="2023-04-11T11:33:00Z"/>
          <w:lang w:val="en-US" w:eastAsia="ko-KR"/>
        </w:rPr>
      </w:pPr>
      <w:ins w:id="117" w:author="Huawei-SA6#54" w:date="2023-04-11T11:33:00Z">
        <w:r w:rsidRPr="005B46D0">
          <w:rPr>
            <w:lang w:val="en-US" w:eastAsia="ko-KR"/>
          </w:rPr>
          <w:t>NOTE</w:t>
        </w:r>
        <w:r>
          <w:rPr>
            <w:lang w:val="en-US" w:eastAsia="ko-KR"/>
          </w:rPr>
          <w:t> 3</w:t>
        </w:r>
        <w:r w:rsidRPr="005B46D0">
          <w:rPr>
            <w:lang w:val="en-US" w:eastAsia="ko-KR"/>
          </w:rPr>
          <w:t xml:space="preserve">: It is up to the ASP or the EES to determine </w:t>
        </w:r>
        <w:r>
          <w:rPr>
            <w:lang w:val="en-US" w:eastAsia="ko-KR"/>
          </w:rPr>
          <w:t>validity</w:t>
        </w:r>
        <w:r w:rsidRPr="005B46D0">
          <w:rPr>
            <w:lang w:val="en-US" w:eastAsia="ko-KR"/>
          </w:rPr>
          <w:t xml:space="preserve"> </w:t>
        </w:r>
        <w:r>
          <w:rPr>
            <w:lang w:val="en-US" w:eastAsia="ko-KR"/>
          </w:rPr>
          <w:t xml:space="preserve">of the application </w:t>
        </w:r>
        <w:r w:rsidRPr="005B46D0">
          <w:rPr>
            <w:lang w:val="en-US" w:eastAsia="ko-KR"/>
          </w:rPr>
          <w:t>group.</w:t>
        </w:r>
      </w:ins>
    </w:p>
    <w:p w14:paraId="24966024" w14:textId="77777777" w:rsidR="00EB676D" w:rsidRDefault="00EB676D" w:rsidP="00EB676D">
      <w:pPr>
        <w:pStyle w:val="B1"/>
        <w:ind w:firstLine="0"/>
        <w:rPr>
          <w:ins w:id="118" w:author="Huawei-SA6#54" w:date="2023-04-11T11:33:00Z"/>
          <w:lang w:eastAsia="ko-KR"/>
        </w:rPr>
      </w:pPr>
      <w:ins w:id="119" w:author="Huawei-SA6#54" w:date="2023-04-11T11:33:00Z">
        <w:r w:rsidRPr="005B46D0">
          <w:rPr>
            <w:lang w:eastAsia="ko-KR"/>
          </w:rPr>
          <w:t>The ECS may take Group Geographical Service Area information</w:t>
        </w:r>
        <w:r w:rsidRPr="00B801DF">
          <w:rPr>
            <w:lang w:eastAsia="ko-KR"/>
          </w:rPr>
          <w:t xml:space="preserve"> </w:t>
        </w:r>
        <w:r>
          <w:rPr>
            <w:lang w:eastAsia="ko-KR"/>
          </w:rPr>
          <w:t>and KPI requirements of the AC to</w:t>
        </w:r>
        <w:r w:rsidRPr="005B46D0">
          <w:rPr>
            <w:lang w:eastAsia="ko-KR"/>
          </w:rPr>
          <w:t xml:space="preserve"> </w:t>
        </w:r>
        <w:r>
          <w:rPr>
            <w:lang w:eastAsia="ko-KR"/>
          </w:rPr>
          <w:t xml:space="preserve">determine </w:t>
        </w:r>
        <w:r w:rsidRPr="005B46D0">
          <w:rPr>
            <w:lang w:eastAsia="ko-KR"/>
          </w:rPr>
          <w:t xml:space="preserve">the EES(s) </w:t>
        </w:r>
        <w:r>
          <w:rPr>
            <w:lang w:eastAsia="ko-KR"/>
          </w:rPr>
          <w:t>corresponding to the Application group ID</w:t>
        </w:r>
        <w:r w:rsidRPr="005B46D0">
          <w:rPr>
            <w:lang w:eastAsia="ko-KR"/>
          </w:rPr>
          <w:t>.</w:t>
        </w:r>
      </w:ins>
    </w:p>
    <w:p w14:paraId="0C3BFCDD" w14:textId="32F3F5DA" w:rsidR="00EB676D" w:rsidRPr="0094266B" w:rsidRDefault="00EB676D" w:rsidP="00EB676D">
      <w:pPr>
        <w:pStyle w:val="EditorsNote"/>
        <w:rPr>
          <w:ins w:id="120" w:author="Huawei-SA6#54" w:date="2023-04-11T11:33:00Z"/>
          <w:lang w:eastAsia="ko-KR"/>
        </w:rPr>
      </w:pPr>
      <w:ins w:id="121" w:author="Huawei-SA6#54" w:date="2023-04-11T11:33:00Z">
        <w:r w:rsidRPr="0094266B">
          <w:rPr>
            <w:lang w:eastAsia="ko-KR"/>
          </w:rPr>
          <w:t xml:space="preserve">Editor’s note: It is FFS whether and how the EEC can select the common EES </w:t>
        </w:r>
      </w:ins>
      <w:ins w:id="122" w:author="[Ericsson] Wenliang Xu SA6#54e" w:date="2023-04-11T17:19:00Z">
        <w:r w:rsidR="00A4610E">
          <w:rPr>
            <w:lang w:eastAsia="ko-KR"/>
          </w:rPr>
          <w:t>i</w:t>
        </w:r>
      </w:ins>
      <w:ins w:id="123" w:author="[Ericsson] Wenliang Xu SA6#54e" w:date="2023-04-11T17:20:00Z">
        <w:r w:rsidR="00A4610E">
          <w:rPr>
            <w:lang w:eastAsia="ko-KR"/>
          </w:rPr>
          <w:t xml:space="preserve">f </w:t>
        </w:r>
        <w:r w:rsidR="00565106">
          <w:rPr>
            <w:lang w:eastAsia="ko-KR"/>
          </w:rPr>
          <w:t xml:space="preserve">ECS </w:t>
        </w:r>
        <w:r w:rsidR="00E92C08">
          <w:rPr>
            <w:lang w:eastAsia="ko-KR"/>
          </w:rPr>
          <w:t>offers multiple</w:t>
        </w:r>
        <w:r w:rsidR="00565106">
          <w:rPr>
            <w:lang w:eastAsia="ko-KR"/>
          </w:rPr>
          <w:t xml:space="preserve"> EES</w:t>
        </w:r>
        <w:r w:rsidR="00E92C08">
          <w:rPr>
            <w:lang w:eastAsia="ko-KR"/>
          </w:rPr>
          <w:t>s</w:t>
        </w:r>
        <w:r w:rsidR="00565106">
          <w:rPr>
            <w:lang w:eastAsia="ko-KR"/>
          </w:rPr>
          <w:t xml:space="preserve"> </w:t>
        </w:r>
      </w:ins>
      <w:ins w:id="124" w:author="Huawei-SA6#54" w:date="2023-04-11T11:33:00Z">
        <w:r w:rsidRPr="0094266B">
          <w:rPr>
            <w:lang w:eastAsia="ko-KR"/>
          </w:rPr>
          <w:t>(e.g. reusing principle clause 8.15)</w:t>
        </w:r>
      </w:ins>
    </w:p>
    <w:p w14:paraId="13E42E12" w14:textId="7C2ACDD5" w:rsidR="00A31598" w:rsidRPr="00F477AF" w:rsidRDefault="00A31598" w:rsidP="00CF481B">
      <w:pPr>
        <w:pStyle w:val="B1"/>
        <w:ind w:firstLine="0"/>
        <w:rPr>
          <w:lang w:eastAsia="ko-KR"/>
        </w:rPr>
      </w:pPr>
      <w:r w:rsidRPr="00F477AF">
        <w:rPr>
          <w:lang w:eastAsia="ko-KR"/>
        </w:rPr>
        <w:t xml:space="preserve">When </w:t>
      </w:r>
      <w:ins w:id="125" w:author="Huawei-SA6#54" w:date="2023-04-11T11:33:00Z">
        <w:r w:rsidR="00EB676D">
          <w:rPr>
            <w:lang w:eastAsia="ko-KR"/>
          </w:rPr>
          <w:t xml:space="preserve">neither AC group profile nor </w:t>
        </w:r>
      </w:ins>
      <w:r w:rsidRPr="00F477AF">
        <w:rPr>
          <w:lang w:eastAsia="ko-KR"/>
        </w:rPr>
        <w:t>AC profiles(s) are</w:t>
      </w:r>
      <w:r w:rsidR="00B57139">
        <w:rPr>
          <w:lang w:eastAsia="ko-KR"/>
        </w:rPr>
        <w:t xml:space="preserve"> </w:t>
      </w:r>
      <w:r w:rsidRPr="00F477AF">
        <w:rPr>
          <w:lang w:eastAsia="ko-KR"/>
        </w:rPr>
        <w:t>provided, then:</w:t>
      </w:r>
    </w:p>
    <w:p w14:paraId="33C829F4" w14:textId="77777777" w:rsidR="00A31598" w:rsidRPr="00F477AF" w:rsidRDefault="00A31598">
      <w:pPr>
        <w:pStyle w:val="B2"/>
        <w:rPr>
          <w:lang w:eastAsia="ko-KR"/>
        </w:rPr>
        <w:pPrChange w:id="126" w:author="Huawei" w:date="2023-03-28T10:51:00Z">
          <w:pPr>
            <w:pStyle w:val="B3"/>
          </w:pPr>
        </w:pPrChange>
      </w:pPr>
      <w:r w:rsidRPr="00F477AF">
        <w:rPr>
          <w:lang w:eastAsia="ko-KR"/>
        </w:rPr>
        <w:t>-</w:t>
      </w:r>
      <w:r w:rsidRPr="00F477AF">
        <w:rPr>
          <w:lang w:eastAsia="ko-KR"/>
        </w:rPr>
        <w:tab/>
        <w:t>if available, the ECS identifies the EES(s) based on the UE-specific service information at the ECS and the UE location;</w:t>
      </w:r>
    </w:p>
    <w:p w14:paraId="20FE3F13" w14:textId="77777777" w:rsidR="00A31598" w:rsidRPr="001A5DC8" w:rsidRDefault="00A31598">
      <w:pPr>
        <w:pStyle w:val="B2"/>
        <w:rPr>
          <w:lang w:eastAsia="ko-KR"/>
        </w:rPr>
        <w:pPrChange w:id="127" w:author="Huawei" w:date="2023-03-28T10:51:00Z">
          <w:pPr>
            <w:pStyle w:val="B3"/>
          </w:pPr>
        </w:pPrChange>
      </w:pPr>
      <w:r w:rsidRPr="001A5DC8">
        <w:rPr>
          <w:lang w:eastAsia="ko-KR"/>
        </w:rPr>
        <w:t>-</w:t>
      </w:r>
      <w:r w:rsidRPr="001A5DC8">
        <w:rPr>
          <w:lang w:eastAsia="ko-KR"/>
        </w:rPr>
        <w:tab/>
      </w:r>
      <w:r w:rsidRPr="001A5DC8">
        <w:rPr>
          <w:lang w:eastAsia="ko-KR"/>
          <w:rPrChange w:id="128" w:author="Huawei" w:date="2023-03-28T10:52:00Z">
            <w:rPr>
              <w:color w:val="FF0000"/>
              <w:lang w:eastAsia="ko-KR"/>
            </w:rPr>
          </w:rPrChange>
        </w:rPr>
        <w:t>ECS identifies the EES(s) by applying the ECSP policy (e.g. based only on the UE location);</w:t>
      </w:r>
    </w:p>
    <w:p w14:paraId="54C66FAD" w14:textId="6B509E45" w:rsidR="00A31598" w:rsidRPr="00F477AF" w:rsidRDefault="00A31598" w:rsidP="00A31598">
      <w:pPr>
        <w:pStyle w:val="NO"/>
      </w:pPr>
      <w:r w:rsidRPr="00F477AF">
        <w:t xml:space="preserve">NOTE </w:t>
      </w:r>
      <w:del w:id="129" w:author="Huawei-SA6#54" w:date="2023-04-11T11:38:00Z">
        <w:r w:rsidRPr="00F477AF" w:rsidDel="00E53363">
          <w:delText>2</w:delText>
        </w:r>
      </w:del>
      <w:ins w:id="130" w:author="Huawei-SA6#54" w:date="2023-04-11T11:38:00Z">
        <w:r w:rsidR="00E53363">
          <w:t>4</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BB72D64" w14:textId="4137BEEE" w:rsidR="00A31598" w:rsidRPr="00F477AF" w:rsidRDefault="00A31598" w:rsidP="00A31598">
      <w:pPr>
        <w:pStyle w:val="NO"/>
        <w:rPr>
          <w:lang w:eastAsia="ko-KR"/>
        </w:rPr>
      </w:pPr>
      <w:r w:rsidRPr="00F477AF">
        <w:t xml:space="preserve">NOTE </w:t>
      </w:r>
      <w:del w:id="131" w:author="Huawei-SA6#54" w:date="2023-04-11T11:38:00Z">
        <w:r w:rsidRPr="00F477AF" w:rsidDel="00E53363">
          <w:delText>3</w:delText>
        </w:r>
      </w:del>
      <w:ins w:id="132" w:author="Huawei-SA6#54" w:date="2023-04-11T11:38:00Z">
        <w:r w:rsidR="00E53363">
          <w:t>5</w:t>
        </w:r>
      </w:ins>
      <w:r w:rsidRPr="00F477AF">
        <w:t>:</w:t>
      </w:r>
      <w:r w:rsidRPr="00F477AF">
        <w:tab/>
        <w:t>Both steps are evaluated prior to sending a response.</w:t>
      </w:r>
    </w:p>
    <w:p w14:paraId="1D554499" w14:textId="77777777" w:rsidR="00A31598" w:rsidRDefault="00A31598" w:rsidP="00A31598">
      <w:pPr>
        <w:pStyle w:val="B1"/>
        <w:ind w:firstLine="0"/>
        <w:rPr>
          <w:ins w:id="133" w:author="Huawei-SA6 #52 bis" w:date="2022-12-28T10:52:00Z"/>
          <w:lang w:eastAsia="ko-KR"/>
        </w:rPr>
      </w:pPr>
      <w:r w:rsidRPr="00F477AF">
        <w:rPr>
          <w:lang w:eastAsia="ko-KR"/>
        </w:rPr>
        <w:t>The ECS also determines other information that needs to be provisioned, e.g. identification of the EDN, EDN service area, EES endpoints.</w:t>
      </w:r>
    </w:p>
    <w:p w14:paraId="11597CE9" w14:textId="3FECB3B1" w:rsidR="00B801DF" w:rsidRPr="00F477AF" w:rsidRDefault="00A31598">
      <w:pPr>
        <w:pStyle w:val="B1"/>
        <w:ind w:firstLine="0"/>
        <w:rPr>
          <w:ins w:id="134" w:author="Huawei-SA6#53-0324" w:date="2023-04-03T11:36:00Z"/>
        </w:rPr>
        <w:pPrChange w:id="135" w:author="Huawei-SA6#54" w:date="2023-04-11T11:38:00Z">
          <w:pPr>
            <w:pStyle w:val="B1"/>
          </w:pPr>
        </w:pPrChange>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id="136" w:author="Huawei-SA6 #52 bis" w:date="2022-12-28T11:06:00Z">
        <w:r w:rsidR="00744E25">
          <w:t xml:space="preserve"> </w:t>
        </w:r>
      </w:ins>
      <w:ins w:id="137" w:author="Huawei-SA6#54" w:date="2023-04-11T11:33:00Z">
        <w:r w:rsidR="00EB676D" w:rsidRPr="00B801DF">
          <w:t>When the EES</w:t>
        </w:r>
        <w:r w:rsidR="00EB676D">
          <w:t>(s)</w:t>
        </w:r>
        <w:r w:rsidR="00EB676D" w:rsidRPr="00B801DF">
          <w:t xml:space="preserve"> information is for an application group, then the Application Group ID is also included in the response message</w:t>
        </w:r>
        <w:r w:rsidR="00EB676D">
          <w:t xml:space="preserve">. </w:t>
        </w:r>
      </w:ins>
    </w:p>
    <w:p w14:paraId="7C48A15D" w14:textId="77777777" w:rsidR="00A31598" w:rsidRPr="00F477AF" w:rsidRDefault="00A31598" w:rsidP="00A31598">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9635983" w14:textId="77777777" w:rsidR="00A31598" w:rsidRPr="00F477AF" w:rsidRDefault="00A31598" w:rsidP="00A31598">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36D9948" w14:textId="77777777" w:rsidR="00A31598" w:rsidRPr="00F477AF" w:rsidRDefault="00A31598" w:rsidP="00A31598">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E9E3CD1" w14:textId="77777777" w:rsidR="00A31598" w:rsidRPr="00F477AF" w:rsidRDefault="00A31598" w:rsidP="00A31598">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78FF9B6" w14:textId="68DE90E0" w:rsidR="00A31598" w:rsidRPr="00F477AF" w:rsidRDefault="00A31598" w:rsidP="00A31598">
      <w:pPr>
        <w:pStyle w:val="NO"/>
        <w:rPr>
          <w:lang w:eastAsia="ko-KR"/>
        </w:rPr>
      </w:pPr>
      <w:r w:rsidRPr="00F477AF">
        <w:rPr>
          <w:lang w:eastAsia="ko-KR"/>
        </w:rPr>
        <w:t xml:space="preserve">NOTE </w:t>
      </w:r>
      <w:del w:id="138" w:author="Huawei-SA6#54" w:date="2023-04-11T11:39:00Z">
        <w:r w:rsidRPr="00F477AF" w:rsidDel="00E53363">
          <w:rPr>
            <w:lang w:eastAsia="ko-KR"/>
          </w:rPr>
          <w:delText>4</w:delText>
        </w:r>
      </w:del>
      <w:ins w:id="139" w:author="Huawei-SA6#54" w:date="2023-04-11T11:39:00Z">
        <w:r w:rsidR="00E53363">
          <w:rPr>
            <w:lang w:eastAsia="ko-KR"/>
          </w:rPr>
          <w:t>6</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96BA883" w14:textId="0F6BFCC0" w:rsidR="00A31598" w:rsidRPr="00F477AF" w:rsidRDefault="00A31598" w:rsidP="00A31598">
      <w:pPr>
        <w:pStyle w:val="NO"/>
        <w:rPr>
          <w:lang w:eastAsia="zh-CN"/>
        </w:rPr>
      </w:pPr>
      <w:r w:rsidRPr="00F477AF">
        <w:rPr>
          <w:lang w:eastAsia="zh-CN"/>
        </w:rPr>
        <w:lastRenderedPageBreak/>
        <w:t xml:space="preserve">NOTE </w:t>
      </w:r>
      <w:del w:id="140" w:author="Huawei-SA6#54" w:date="2023-04-11T11:39:00Z">
        <w:r w:rsidRPr="00F477AF" w:rsidDel="00E53363">
          <w:rPr>
            <w:lang w:eastAsia="zh-CN"/>
          </w:rPr>
          <w:delText>5</w:delText>
        </w:r>
      </w:del>
      <w:ins w:id="141" w:author="Huawei-SA6#54" w:date="2023-04-11T11:39:00Z">
        <w:r w:rsidR="00E53363">
          <w:rPr>
            <w:lang w:eastAsia="zh-CN"/>
          </w:rPr>
          <w:t>7</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FEDC17B" w14:textId="1C44DF16" w:rsidR="003F37CA" w:rsidRPr="00854722" w:rsidRDefault="003F37CA" w:rsidP="003F37CA"/>
    <w:p w14:paraId="57214981" w14:textId="77777777" w:rsidR="00744E25" w:rsidRPr="00D10E08" w:rsidRDefault="00744E25"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62E341C" w14:textId="77777777" w:rsidR="00C26219" w:rsidRPr="00F477AF" w:rsidRDefault="00C26219" w:rsidP="00C26219">
      <w:pPr>
        <w:pStyle w:val="Heading5"/>
      </w:pPr>
      <w:bookmarkStart w:id="142" w:name="_Toc122439302"/>
      <w:r w:rsidRPr="00F477AF">
        <w:t>8.3.3.3.3</w:t>
      </w:r>
      <w:r w:rsidRPr="00F477AF">
        <w:tab/>
        <w:t>Service provisioning response</w:t>
      </w:r>
      <w:bookmarkEnd w:id="142"/>
    </w:p>
    <w:p w14:paraId="1592031F" w14:textId="77777777" w:rsidR="00C26219" w:rsidRPr="00F477AF" w:rsidRDefault="00C26219" w:rsidP="00C2621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1D8E73C9" w14:textId="77777777" w:rsidR="00C26219" w:rsidRPr="00F477AF" w:rsidRDefault="00C26219" w:rsidP="00C2621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04A2E0C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CFCB058"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506275E"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0FD51" w14:textId="77777777" w:rsidR="00C26219" w:rsidRPr="00F477AF" w:rsidRDefault="00C26219" w:rsidP="00250311">
            <w:pPr>
              <w:pStyle w:val="TAH"/>
            </w:pPr>
            <w:r w:rsidRPr="00F477AF">
              <w:t>Description</w:t>
            </w:r>
          </w:p>
        </w:tc>
      </w:tr>
      <w:tr w:rsidR="00C26219" w:rsidRPr="00F477AF" w14:paraId="5A9A3E5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796B9D0" w14:textId="77777777" w:rsidR="00C26219" w:rsidRPr="00F477AF" w:rsidRDefault="00C26219"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C635A3E"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9FC21" w14:textId="77777777" w:rsidR="00C26219" w:rsidRPr="00F477AF" w:rsidRDefault="00C26219" w:rsidP="00250311">
            <w:pPr>
              <w:pStyle w:val="TAL"/>
              <w:rPr>
                <w:lang w:eastAsia="ko-KR"/>
              </w:rPr>
            </w:pPr>
            <w:r w:rsidRPr="00F477AF">
              <w:rPr>
                <w:lang w:eastAsia="ko-KR"/>
              </w:rPr>
              <w:t>Indicates that the service provisioning request was successful.</w:t>
            </w:r>
          </w:p>
        </w:tc>
      </w:tr>
      <w:tr w:rsidR="00C26219" w:rsidRPr="00F477AF" w14:paraId="288E455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A56DDA8" w14:textId="77777777" w:rsidR="00C26219" w:rsidRPr="00F477AF" w:rsidRDefault="00C26219" w:rsidP="00250311">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1826381" w14:textId="77777777" w:rsidR="00C26219" w:rsidRPr="00F477AF" w:rsidRDefault="00C26219" w:rsidP="00250311">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00DCD" w14:textId="77777777" w:rsidR="00C26219" w:rsidRPr="00F477AF" w:rsidRDefault="00C26219" w:rsidP="00250311">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C26219" w:rsidRPr="00F477AF" w14:paraId="7C8C8D5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5061814" w14:textId="77777777" w:rsidR="00C26219" w:rsidRPr="00F477AF" w:rsidRDefault="00C26219"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5D6A77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22405" w14:textId="77777777" w:rsidR="00C26219" w:rsidRPr="00F477AF" w:rsidRDefault="00C26219" w:rsidP="00250311">
            <w:pPr>
              <w:pStyle w:val="TAL"/>
              <w:rPr>
                <w:lang w:eastAsia="ko-KR"/>
              </w:rPr>
            </w:pPr>
            <w:r w:rsidRPr="00F477AF">
              <w:rPr>
                <w:lang w:eastAsia="ko-KR"/>
              </w:rPr>
              <w:t>Indicates that the service provisioning request failed.</w:t>
            </w:r>
          </w:p>
        </w:tc>
      </w:tr>
      <w:tr w:rsidR="00C26219" w:rsidRPr="00F477AF" w14:paraId="77887EB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7EF72" w14:textId="77777777" w:rsidR="00C26219" w:rsidRPr="00F477AF" w:rsidRDefault="00C26219"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C49A6FB"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7B85D" w14:textId="77777777" w:rsidR="00C26219" w:rsidRPr="00F477AF" w:rsidRDefault="00C26219" w:rsidP="00250311">
            <w:pPr>
              <w:pStyle w:val="TAL"/>
            </w:pPr>
            <w:r w:rsidRPr="00F477AF">
              <w:rPr>
                <w:lang w:eastAsia="ko-KR"/>
              </w:rPr>
              <w:t>Indicates the cause of service provisioning request failure.</w:t>
            </w:r>
          </w:p>
        </w:tc>
      </w:tr>
    </w:tbl>
    <w:p w14:paraId="4A71C510" w14:textId="77777777" w:rsidR="00C26219" w:rsidRPr="00F477AF" w:rsidRDefault="00C26219" w:rsidP="00C26219"/>
    <w:p w14:paraId="09A1D274" w14:textId="77777777" w:rsidR="00C26219" w:rsidRPr="00F477AF" w:rsidRDefault="00C26219" w:rsidP="00C2621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47D708E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13653D"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1F985F"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54BBB" w14:textId="77777777" w:rsidR="00C26219" w:rsidRPr="00F477AF" w:rsidRDefault="00C26219" w:rsidP="00250311">
            <w:pPr>
              <w:pStyle w:val="TAH"/>
            </w:pPr>
            <w:r w:rsidRPr="00F477AF">
              <w:t>Description</w:t>
            </w:r>
          </w:p>
        </w:tc>
      </w:tr>
      <w:tr w:rsidR="00C26219" w:rsidRPr="00F477AF" w14:paraId="10A0709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F7D095E" w14:textId="77777777" w:rsidR="00C26219" w:rsidRPr="00F477AF" w:rsidRDefault="00C26219" w:rsidP="00250311">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ADD1C44" w14:textId="77777777" w:rsidR="00C26219" w:rsidRPr="00F477AF" w:rsidRDefault="00C26219" w:rsidP="00250311">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20A43" w14:textId="77777777" w:rsidR="00C26219" w:rsidRPr="00F477AF" w:rsidRDefault="00C26219" w:rsidP="00250311">
            <w:pPr>
              <w:pStyle w:val="TAL"/>
            </w:pPr>
            <w:r w:rsidRPr="00F477AF">
              <w:t>Information required by the UE to establish connection with the EDN.</w:t>
            </w:r>
          </w:p>
        </w:tc>
      </w:tr>
      <w:tr w:rsidR="00C26219" w:rsidRPr="00F477AF" w14:paraId="012EF1D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60C89A0" w14:textId="77777777" w:rsidR="00C26219" w:rsidRPr="00F477AF" w:rsidRDefault="00C26219" w:rsidP="00250311">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A08BC7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902E" w14:textId="77777777" w:rsidR="00C26219" w:rsidRPr="00F477AF" w:rsidRDefault="00C26219" w:rsidP="00250311">
            <w:pPr>
              <w:pStyle w:val="TAL"/>
              <w:rPr>
                <w:lang w:eastAsia="ko-KR"/>
              </w:rPr>
            </w:pPr>
            <w:r w:rsidRPr="00F477AF">
              <w:rPr>
                <w:lang w:eastAsia="ko-KR"/>
              </w:rPr>
              <w:t>Data Network Name/Access Point Name</w:t>
            </w:r>
          </w:p>
        </w:tc>
      </w:tr>
      <w:tr w:rsidR="00C26219" w:rsidRPr="00F477AF" w14:paraId="6DD0D9A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1011A6E" w14:textId="77777777" w:rsidR="00C26219" w:rsidRPr="00F477AF" w:rsidRDefault="00C26219" w:rsidP="00250311">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FA676"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1BA31" w14:textId="77777777" w:rsidR="00C26219" w:rsidRPr="00F477AF" w:rsidRDefault="00C26219" w:rsidP="00250311">
            <w:pPr>
              <w:pStyle w:val="TAL"/>
              <w:rPr>
                <w:lang w:eastAsia="ko-KR"/>
              </w:rPr>
            </w:pPr>
            <w:r w:rsidRPr="00F477AF">
              <w:rPr>
                <w:lang w:eastAsia="ko-KR"/>
              </w:rPr>
              <w:t>Network Slice information</w:t>
            </w:r>
          </w:p>
        </w:tc>
      </w:tr>
      <w:tr w:rsidR="00C26219" w:rsidRPr="00F477AF" w14:paraId="2494F8A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39E656" w14:textId="77777777" w:rsidR="00C26219" w:rsidRPr="00F477AF" w:rsidRDefault="00C26219" w:rsidP="00250311">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84613A2" w14:textId="77777777" w:rsidR="00C26219" w:rsidRPr="00F477AF" w:rsidRDefault="00C26219" w:rsidP="00250311">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C1601" w14:textId="77777777" w:rsidR="00C26219" w:rsidRPr="00F477AF" w:rsidRDefault="00C26219" w:rsidP="00250311">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C26219" w:rsidRPr="00F477AF" w14:paraId="464098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2142C23" w14:textId="77777777" w:rsidR="00C26219" w:rsidRPr="00F477AF" w:rsidRDefault="00C26219" w:rsidP="00250311">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AEDEBC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A39C" w14:textId="77777777" w:rsidR="00C26219" w:rsidRPr="00F477AF" w:rsidRDefault="00C26219" w:rsidP="00250311">
            <w:pPr>
              <w:pStyle w:val="TAL"/>
              <w:rPr>
                <w:lang w:eastAsia="ko-KR"/>
              </w:rPr>
            </w:pPr>
            <w:r w:rsidRPr="00F477AF">
              <w:rPr>
                <w:lang w:eastAsia="ko-KR"/>
              </w:rPr>
              <w:t>List of EESs of the EDN.</w:t>
            </w:r>
          </w:p>
        </w:tc>
      </w:tr>
      <w:tr w:rsidR="00C26219" w:rsidRPr="00F477AF" w14:paraId="3A565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349C5E" w14:textId="77777777" w:rsidR="00C26219" w:rsidRPr="00F477AF" w:rsidRDefault="00C26219" w:rsidP="00250311">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85F8C53" w14:textId="77777777" w:rsidR="00C26219" w:rsidRPr="00F477AF" w:rsidDel="000A224B"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459D" w14:textId="77777777" w:rsidR="00C26219" w:rsidRPr="00F477AF" w:rsidRDefault="00C26219" w:rsidP="00250311">
            <w:pPr>
              <w:pStyle w:val="TAL"/>
              <w:rPr>
                <w:lang w:eastAsia="ko-KR"/>
              </w:rPr>
            </w:pPr>
            <w:r w:rsidRPr="00F477AF">
              <w:rPr>
                <w:lang w:eastAsia="ko-KR"/>
              </w:rPr>
              <w:t>The identifier of the EES</w:t>
            </w:r>
          </w:p>
        </w:tc>
      </w:tr>
      <w:tr w:rsidR="00C26219" w:rsidRPr="00F477AF" w14:paraId="4D07CB0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E255509" w14:textId="77777777" w:rsidR="00C26219" w:rsidRPr="00F477AF" w:rsidRDefault="00C26219" w:rsidP="00250311">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93C0906"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2DAFC" w14:textId="77777777" w:rsidR="00C26219" w:rsidRPr="00F477AF" w:rsidRDefault="00C26219" w:rsidP="00250311">
            <w:pPr>
              <w:pStyle w:val="TAL"/>
              <w:rPr>
                <w:lang w:eastAsia="ko-KR"/>
              </w:rPr>
            </w:pPr>
            <w:r w:rsidRPr="00F477AF">
              <w:rPr>
                <w:lang w:eastAsia="ko-KR"/>
              </w:rPr>
              <w:t>The endpoint address (e.g. URI, IP address) of the EES</w:t>
            </w:r>
          </w:p>
        </w:tc>
      </w:tr>
      <w:tr w:rsidR="00C26219" w:rsidRPr="00F477AF" w14:paraId="0D94A82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052223" w14:textId="77777777" w:rsidR="00C26219" w:rsidRPr="00F477AF" w:rsidRDefault="00C26219" w:rsidP="00250311">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2FB7AF2"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874C6" w14:textId="77777777" w:rsidR="00C26219" w:rsidRPr="00F477AF" w:rsidRDefault="00C26219" w:rsidP="00250311">
            <w:pPr>
              <w:pStyle w:val="TAL"/>
              <w:rPr>
                <w:lang w:eastAsia="ko-KR"/>
              </w:rPr>
            </w:pPr>
            <w:r w:rsidRPr="00F477AF">
              <w:rPr>
                <w:lang w:eastAsia="ko-KR"/>
              </w:rPr>
              <w:t>List of EASIDs registered with the EES.</w:t>
            </w:r>
          </w:p>
        </w:tc>
      </w:tr>
      <w:tr w:rsidR="00EB676D" w:rsidRPr="00F477AF" w14:paraId="0E410EAE" w14:textId="77777777" w:rsidTr="00250311">
        <w:trPr>
          <w:jc w:val="center"/>
          <w:ins w:id="143" w:author="Huawei-SA6#54" w:date="2023-04-11T11:34:00Z"/>
        </w:trPr>
        <w:tc>
          <w:tcPr>
            <w:tcW w:w="2880" w:type="dxa"/>
            <w:tcBorders>
              <w:top w:val="single" w:sz="4" w:space="0" w:color="000000"/>
              <w:left w:val="single" w:sz="4" w:space="0" w:color="000000"/>
              <w:bottom w:val="single" w:sz="4" w:space="0" w:color="000000"/>
            </w:tcBorders>
            <w:shd w:val="clear" w:color="auto" w:fill="auto"/>
          </w:tcPr>
          <w:p w14:paraId="6D0E6C5C" w14:textId="1C611DBE" w:rsidR="00EB676D" w:rsidRPr="00F477AF" w:rsidRDefault="00EB676D" w:rsidP="00EB676D">
            <w:pPr>
              <w:pStyle w:val="TAL"/>
              <w:rPr>
                <w:ins w:id="144" w:author="Huawei-SA6#54" w:date="2023-04-11T11:34:00Z"/>
                <w:lang w:eastAsia="ko-KR"/>
              </w:rPr>
            </w:pPr>
            <w:commentRangeStart w:id="145"/>
            <w:ins w:id="146" w:author="Huawei-SA6#54" w:date="2023-04-11T11:34:00Z">
              <w:r>
                <w:rPr>
                  <w:lang w:eastAsia="ko-KR"/>
                </w:rPr>
                <w:t>&gt;</w:t>
              </w:r>
            </w:ins>
            <w:commentRangeEnd w:id="145"/>
            <w:r w:rsidR="008C5A8B">
              <w:rPr>
                <w:rStyle w:val="CommentReference"/>
                <w:rFonts w:ascii="Times New Roman" w:hAnsi="Times New Roman"/>
              </w:rPr>
              <w:commentReference w:id="145"/>
            </w:r>
            <w:ins w:id="147" w:author="Huawei-SA6#54" w:date="2023-04-11T11:34:00Z">
              <w:r>
                <w:rPr>
                  <w:lang w:eastAsia="ko-KR"/>
                </w:rPr>
                <w:t xml:space="preserve"> Application Group ID list</w:t>
              </w:r>
            </w:ins>
          </w:p>
        </w:tc>
        <w:tc>
          <w:tcPr>
            <w:tcW w:w="1440" w:type="dxa"/>
            <w:tcBorders>
              <w:top w:val="single" w:sz="4" w:space="0" w:color="000000"/>
              <w:left w:val="single" w:sz="4" w:space="0" w:color="000000"/>
              <w:bottom w:val="single" w:sz="4" w:space="0" w:color="000000"/>
            </w:tcBorders>
            <w:shd w:val="clear" w:color="auto" w:fill="auto"/>
          </w:tcPr>
          <w:p w14:paraId="5D5FFB22" w14:textId="5B61270B" w:rsidR="00EB676D" w:rsidRPr="00F477AF" w:rsidRDefault="00EB676D" w:rsidP="00EB676D">
            <w:pPr>
              <w:pStyle w:val="TAC"/>
              <w:rPr>
                <w:ins w:id="148" w:author="Huawei-SA6#54" w:date="2023-04-11T11:34:00Z"/>
                <w:lang w:eastAsia="ko-KR"/>
              </w:rPr>
            </w:pPr>
            <w:ins w:id="149" w:author="Huawei-SA6#54" w:date="2023-04-11T11:34: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322EFA" w14:textId="3D04C30C" w:rsidR="00EB676D" w:rsidRPr="00F477AF" w:rsidRDefault="00EB676D" w:rsidP="00EB676D">
            <w:pPr>
              <w:pStyle w:val="TAL"/>
              <w:rPr>
                <w:ins w:id="150" w:author="Huawei-SA6#54" w:date="2023-04-11T11:34:00Z"/>
                <w:lang w:eastAsia="ko-KR"/>
              </w:rPr>
            </w:pPr>
            <w:ins w:id="151" w:author="Huawei-SA6#54" w:date="2023-04-11T11:34:00Z">
              <w:r>
                <w:t xml:space="preserve">List of Application Group IDs </w:t>
              </w:r>
            </w:ins>
            <w:ins w:id="152" w:author="[Ericsson] Wenliang Xu SA6#54e" w:date="2023-04-11T20:05:00Z">
              <w:r w:rsidR="00B007A3">
                <w:t>corresponding to</w:t>
              </w:r>
            </w:ins>
            <w:ins w:id="153" w:author="Huawei-SA6#54" w:date="2023-04-11T11:34:00Z">
              <w:r>
                <w:t xml:space="preserve"> </w:t>
              </w:r>
            </w:ins>
            <w:ins w:id="154" w:author="[Ericsson] Wenliang Xu SA6#54e" w:date="2023-04-11T20:05:00Z">
              <w:r w:rsidR="00B007A3">
                <w:t xml:space="preserve">each </w:t>
              </w:r>
            </w:ins>
            <w:ins w:id="155" w:author="Huawei-SA6#54" w:date="2023-04-11T11:34:00Z">
              <w:r>
                <w:t>EASID</w:t>
              </w:r>
            </w:ins>
            <w:ins w:id="156" w:author="[Ericsson] Wenliang Xu SA6#54e" w:date="2023-04-11T20:05:00Z">
              <w:r w:rsidR="00B007A3">
                <w:t xml:space="preserve"> in </w:t>
              </w:r>
              <w:r w:rsidR="001D7BBE">
                <w:t>EAS</w:t>
              </w:r>
            </w:ins>
            <w:ins w:id="157" w:author="[Ericsson] Wenliang Xu SA6#54e" w:date="2023-04-11T20:06:00Z">
              <w:r w:rsidR="001D7BBE">
                <w:t>IDs</w:t>
              </w:r>
            </w:ins>
            <w:ins w:id="158" w:author="[Ericsson] Wenliang Xu SA6#54e" w:date="2023-04-11T20:12:00Z">
              <w:r w:rsidR="00DA5FDE">
                <w:t>.</w:t>
              </w:r>
            </w:ins>
          </w:p>
        </w:tc>
      </w:tr>
      <w:tr w:rsidR="00EB676D" w:rsidRPr="00F477AF" w14:paraId="084EA9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B027F16" w14:textId="77777777" w:rsidR="00EB676D" w:rsidRPr="00F477AF" w:rsidRDefault="00EB676D" w:rsidP="00EB676D">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49D22FF4" w14:textId="77777777" w:rsidR="00EB676D" w:rsidRPr="00F477AF" w:rsidRDefault="00EB676D" w:rsidP="00EB676D">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68FFD" w14:textId="77777777" w:rsidR="00EB676D" w:rsidRPr="00F477AF" w:rsidRDefault="00EB676D" w:rsidP="00EB676D">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EB676D" w:rsidRPr="00F477AF" w14:paraId="304901C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C60C71" w14:textId="77777777" w:rsidR="00EB676D" w:rsidRPr="00F477AF" w:rsidRDefault="00EB676D" w:rsidP="00EB676D">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4D82915" w14:textId="77777777" w:rsidR="00EB676D" w:rsidRPr="00F477AF" w:rsidRDefault="00EB676D" w:rsidP="00EB676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D0942" w14:textId="77777777" w:rsidR="00EB676D" w:rsidRPr="00F477AF" w:rsidRDefault="00EB676D" w:rsidP="00EB676D">
            <w:pPr>
              <w:pStyle w:val="TAL"/>
              <w:rPr>
                <w:lang w:eastAsia="ko-KR"/>
              </w:rPr>
            </w:pPr>
            <w:r w:rsidRPr="00F477AF">
              <w:t>The identifier of the EES Provider (such as ECSP)</w:t>
            </w:r>
            <w:r w:rsidRPr="00F477AF">
              <w:rPr>
                <w:lang w:eastAsia="ko-KR"/>
              </w:rPr>
              <w:t xml:space="preserve"> </w:t>
            </w:r>
          </w:p>
        </w:tc>
      </w:tr>
      <w:tr w:rsidR="00EB676D" w:rsidRPr="00F477AF" w14:paraId="69E8CB0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BD59F68" w14:textId="77777777" w:rsidR="00EB676D" w:rsidRPr="00F477AF" w:rsidRDefault="00EB676D" w:rsidP="00EB676D">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D514580" w14:textId="77777777" w:rsidR="00EB676D" w:rsidRPr="00F477AF" w:rsidRDefault="00EB676D" w:rsidP="00EB676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42EEB" w14:textId="77777777" w:rsidR="00EB676D" w:rsidRPr="00F477AF" w:rsidRDefault="00EB676D" w:rsidP="00EB676D">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EB676D" w:rsidRPr="00F477AF" w14:paraId="235093A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C1CDB2" w14:textId="77777777" w:rsidR="00EB676D" w:rsidRPr="00F477AF" w:rsidRDefault="00EB676D" w:rsidP="00EB676D">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7FFCECB1" w14:textId="77777777" w:rsidR="00EB676D" w:rsidRPr="00F477AF" w:rsidRDefault="00EB676D" w:rsidP="00EB676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149FF" w14:textId="77777777" w:rsidR="00EB676D" w:rsidRPr="00F477AF" w:rsidRDefault="00EB676D" w:rsidP="00EB676D">
            <w:pPr>
              <w:pStyle w:val="TAL"/>
              <w:rPr>
                <w:lang w:eastAsia="ko-KR"/>
              </w:rPr>
            </w:pPr>
            <w:r w:rsidRPr="00F477AF">
              <w:rPr>
                <w:lang w:eastAsia="ko-KR"/>
              </w:rPr>
              <w:t>The area being served by the EES in Geographical values (as specified in clause 7.3.3.3)</w:t>
            </w:r>
          </w:p>
        </w:tc>
      </w:tr>
      <w:tr w:rsidR="00EB676D" w:rsidRPr="00F477AF" w14:paraId="1E6E3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53E3E18" w14:textId="77777777" w:rsidR="00EB676D" w:rsidRPr="00F477AF" w:rsidRDefault="00EB676D" w:rsidP="00EB676D">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FE10E4A" w14:textId="77777777" w:rsidR="00EB676D" w:rsidRPr="00F477AF" w:rsidRDefault="00EB676D" w:rsidP="00EB676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DF21F" w14:textId="77777777" w:rsidR="00EB676D" w:rsidRPr="00F477AF" w:rsidRDefault="00EB676D" w:rsidP="00EB676D">
            <w:pPr>
              <w:pStyle w:val="TAL"/>
              <w:rPr>
                <w:lang w:eastAsia="ko-KR"/>
              </w:rPr>
            </w:pPr>
            <w:r w:rsidRPr="00F477AF">
              <w:rPr>
                <w:lang w:eastAsia="ko-KR"/>
              </w:rPr>
              <w:t>DNAI(s) associated with the EES/EAS. This IE is used as Potential Locations of Applications in clause 5.6.7 of 3GPP TS 23.501 [2].</w:t>
            </w:r>
          </w:p>
        </w:tc>
      </w:tr>
      <w:tr w:rsidR="00EB676D" w:rsidRPr="00F477AF" w14:paraId="168C2B0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611A933" w14:textId="77777777" w:rsidR="00EB676D" w:rsidRPr="00F477AF" w:rsidRDefault="00EB676D" w:rsidP="00EB676D">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E94BD73" w14:textId="77777777" w:rsidR="00EB676D" w:rsidRPr="00F477AF" w:rsidRDefault="00EB676D" w:rsidP="00EB676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E042" w14:textId="77777777" w:rsidR="00EB676D" w:rsidRPr="00F477AF" w:rsidRDefault="00EB676D" w:rsidP="00EB676D">
            <w:pPr>
              <w:pStyle w:val="TAL"/>
              <w:rPr>
                <w:lang w:eastAsia="ko-KR"/>
              </w:rPr>
            </w:pPr>
            <w:r w:rsidRPr="00F477AF">
              <w:rPr>
                <w:lang w:eastAsia="zh-CN"/>
              </w:rPr>
              <w:t>Indicates if the EES supports service continuity or not. This IE also indicates which ACR scenarios are supported by the EES.</w:t>
            </w:r>
          </w:p>
        </w:tc>
      </w:tr>
      <w:tr w:rsidR="00EB676D" w:rsidRPr="00F477AF" w14:paraId="31EBCE4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A5A95D7" w14:textId="77777777" w:rsidR="00EB676D" w:rsidRPr="00F477AF" w:rsidRDefault="00EB676D" w:rsidP="00EB676D">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0330FBB" w14:textId="77777777" w:rsidR="00EB676D" w:rsidRPr="00F477AF" w:rsidRDefault="00EB676D" w:rsidP="00EB676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F3C5E" w14:textId="77777777" w:rsidR="00EB676D" w:rsidRPr="00F477AF" w:rsidRDefault="00EB676D" w:rsidP="00EB676D">
            <w:pPr>
              <w:pStyle w:val="TAL"/>
              <w:rPr>
                <w:lang w:eastAsia="ko-KR"/>
              </w:rPr>
            </w:pPr>
            <w:r w:rsidRPr="00F477AF">
              <w:rPr>
                <w:lang w:eastAsia="ko-KR"/>
              </w:rPr>
              <w:t>Indicates whether the EEC is required to register on the EES to use edge services or not.</w:t>
            </w:r>
          </w:p>
        </w:tc>
      </w:tr>
      <w:tr w:rsidR="00EB676D" w:rsidRPr="00F477AF" w14:paraId="41D8D94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E550B07" w14:textId="77777777" w:rsidR="00EB676D" w:rsidRPr="00F477AF" w:rsidRDefault="00EB676D" w:rsidP="00EB676D">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F94DCD7" w14:textId="77777777" w:rsidR="00EB676D" w:rsidRPr="00F477AF" w:rsidRDefault="00EB676D" w:rsidP="00EB676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90104" w14:textId="77777777" w:rsidR="00EB676D" w:rsidRPr="00F477AF" w:rsidRDefault="00EB676D" w:rsidP="00EB676D">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EB676D" w:rsidRPr="00F477AF" w14:paraId="73B5CD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48F7A" w14:textId="77777777" w:rsidR="00EB676D" w:rsidRPr="00F477AF" w:rsidRDefault="00EB676D" w:rsidP="00EB676D">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AD0F983" w14:textId="77777777" w:rsidR="00EB676D" w:rsidRPr="00F477AF" w:rsidRDefault="00EB676D" w:rsidP="00EB676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0E74A" w14:textId="77777777" w:rsidR="00EB676D" w:rsidRPr="00F477AF" w:rsidRDefault="00EB676D" w:rsidP="00EB676D">
            <w:pPr>
              <w:pStyle w:val="TAL"/>
              <w:rPr>
                <w:lang w:eastAsia="ko-KR"/>
              </w:rPr>
            </w:pPr>
            <w:r w:rsidRPr="00F477AF">
              <w:t>Time duration for which the EDN configuration information is valid and supposed to be cached in the EEC.</w:t>
            </w:r>
          </w:p>
        </w:tc>
      </w:tr>
      <w:tr w:rsidR="00EB676D" w:rsidRPr="00F477AF" w14:paraId="7BF1175A"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961295" w14:textId="77777777" w:rsidR="00EB676D" w:rsidRPr="00F477AF" w:rsidRDefault="00EB676D" w:rsidP="00EB676D">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853A516" w14:textId="77777777" w:rsidR="00EB676D" w:rsidRPr="00F477AF" w:rsidRDefault="00EB676D" w:rsidP="00EB676D">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B19DA25" w14:textId="77777777" w:rsidR="00C26219" w:rsidRPr="00F477AF" w:rsidRDefault="00C26219" w:rsidP="00C26219"/>
    <w:p w14:paraId="29C49263" w14:textId="77777777" w:rsidR="009713C6" w:rsidRDefault="009713C6"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76279C6" w14:textId="77777777" w:rsidR="00691139" w:rsidRPr="00F477AF" w:rsidRDefault="00691139" w:rsidP="00691139">
      <w:pPr>
        <w:pStyle w:val="Heading4"/>
      </w:pPr>
      <w:bookmarkStart w:id="159" w:name="_Toc57673553"/>
      <w:bookmarkStart w:id="160" w:name="_Toc122439383"/>
      <w:r w:rsidRPr="00F477AF">
        <w:t>8.5.2.2</w:t>
      </w:r>
      <w:r w:rsidRPr="00F477AF">
        <w:tab/>
        <w:t>Request-response model</w:t>
      </w:r>
      <w:bookmarkEnd w:id="159"/>
      <w:bookmarkEnd w:id="160"/>
    </w:p>
    <w:p w14:paraId="17E690E0" w14:textId="77777777" w:rsidR="00691139" w:rsidRPr="00F477AF" w:rsidRDefault="00691139" w:rsidP="00691139">
      <w:r w:rsidRPr="00F477AF">
        <w:t>Pre-conditions:</w:t>
      </w:r>
    </w:p>
    <w:p w14:paraId="0350A33E" w14:textId="77777777" w:rsidR="00691139" w:rsidRPr="00F477AF" w:rsidRDefault="00691139" w:rsidP="00691139">
      <w:pPr>
        <w:pStyle w:val="B1"/>
      </w:pPr>
      <w:r w:rsidRPr="00F477AF">
        <w:t>1.</w:t>
      </w:r>
      <w:r w:rsidRPr="00F477AF">
        <w:tab/>
        <w:t>The EEC has received information (e.g. URI, IP address) related to the EES;</w:t>
      </w:r>
    </w:p>
    <w:p w14:paraId="47932809" w14:textId="77777777" w:rsidR="00691139" w:rsidRPr="00F477AF" w:rsidRDefault="00691139" w:rsidP="0069113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373C90B" w14:textId="77777777" w:rsidR="00691139" w:rsidRPr="00F477AF" w:rsidRDefault="00691139" w:rsidP="00691139">
      <w:pPr>
        <w:pStyle w:val="B1"/>
      </w:pPr>
      <w:r w:rsidRPr="00F477AF">
        <w:rPr>
          <w:lang w:eastAsia="ko-KR"/>
        </w:rPr>
        <w:t>3.</w:t>
      </w:r>
      <w:r w:rsidRPr="00F477AF">
        <w:rPr>
          <w:lang w:eastAsia="ko-KR"/>
        </w:rPr>
        <w:tab/>
        <w:t>The EES is configured with ECSP's policy for EAS discovery.</w:t>
      </w:r>
    </w:p>
    <w:p w14:paraId="3BF4B1CB" w14:textId="77777777" w:rsidR="00691139" w:rsidRPr="00F477AF" w:rsidRDefault="00691139" w:rsidP="00691139">
      <w:pPr>
        <w:pStyle w:val="NO"/>
        <w:rPr>
          <w:lang w:eastAsia="ko-KR"/>
        </w:rPr>
      </w:pPr>
      <w:r w:rsidRPr="00F477AF">
        <w:rPr>
          <w:lang w:eastAsia="ko-KR"/>
        </w:rPr>
        <w:lastRenderedPageBreak/>
        <w:t>NOTE 1:</w:t>
      </w:r>
      <w:r w:rsidRPr="00F477AF">
        <w:rPr>
          <w:lang w:eastAsia="ko-KR"/>
        </w:rPr>
        <w:tab/>
        <w:t>Details of ECSP's policy are out of scope.</w:t>
      </w:r>
    </w:p>
    <w:p w14:paraId="355589E5" w14:textId="77777777" w:rsidR="00691139" w:rsidRPr="00F477AF" w:rsidRDefault="00EF6392" w:rsidP="00691139">
      <w:pPr>
        <w:pStyle w:val="TH"/>
      </w:pPr>
      <w:r w:rsidRPr="00F477AF">
        <w:rPr>
          <w:noProof/>
        </w:rPr>
        <w:object w:dxaOrig="5761" w:dyaOrig="3810" w14:anchorId="353BEA52">
          <v:shape id="_x0000_i1026" type="#_x0000_t75" alt="" style="width:4in;height:189.75pt;mso-width-percent:0;mso-height-percent:0;mso-width-percent:0;mso-height-percent:0" o:ole="">
            <v:imagedata r:id="rId18" o:title=""/>
          </v:shape>
          <o:OLEObject Type="Embed" ProgID="Visio.Drawing.11" ShapeID="_x0000_i1026" DrawAspect="Content" ObjectID="_1742758603" r:id="rId19"/>
        </w:object>
      </w:r>
    </w:p>
    <w:p w14:paraId="2D97E52B" w14:textId="77777777" w:rsidR="00691139" w:rsidRPr="00F477AF" w:rsidRDefault="00691139" w:rsidP="00691139">
      <w:pPr>
        <w:pStyle w:val="TF"/>
      </w:pPr>
      <w:r w:rsidRPr="00F477AF">
        <w:t>Figure 8.5.2.2-1: EAS Discovery procedure</w:t>
      </w:r>
    </w:p>
    <w:p w14:paraId="0E96AFFA" w14:textId="0C09E4FF" w:rsidR="00EB676D" w:rsidRPr="00F477AF" w:rsidRDefault="00691139" w:rsidP="00EB676D">
      <w:pPr>
        <w:pStyle w:val="B1"/>
        <w:rPr>
          <w:ins w:id="161" w:author="Huawei-SA6#54" w:date="2023-04-11T11:34:00Z"/>
        </w:rPr>
      </w:pPr>
      <w:r w:rsidRPr="00F477AF">
        <w:t>1.</w:t>
      </w:r>
      <w:r w:rsidRPr="00F477AF">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w:t>
      </w:r>
      <w:r w:rsidR="00087B42">
        <w:t>.</w:t>
      </w:r>
      <w:ins w:id="162" w:author="Huawei-SA6#53-0324" w:date="2023-03-28T14:29:00Z">
        <w:r w:rsidR="0074186F">
          <w:t xml:space="preserve"> </w:t>
        </w:r>
      </w:ins>
    </w:p>
    <w:p w14:paraId="166BF103" w14:textId="69C85937" w:rsidR="00691139" w:rsidRPr="00F477AF" w:rsidRDefault="00691139" w:rsidP="0069113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w:t>
      </w:r>
      <w:del w:id="163" w:author="Walter Featherstone" w:date="2023-01-06T13:58:00Z">
        <w:r w:rsidRPr="00F477AF" w:rsidDel="00AD78B2">
          <w:delText>'</w:delText>
        </w:r>
      </w:del>
      <w:r w:rsidRPr="00F477AF">
        <w:t>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ins w:id="164" w:author="Huawei-SA6#54" w:date="2023-04-11T11:40:00Z">
        <w:r w:rsidR="00E53363">
          <w:rPr>
            <w:lang w:eastAsia="ko-KR"/>
          </w:rPr>
          <w:t>but it does not contain Application group profile,</w:t>
        </w:r>
        <w:r w:rsidR="00E53363" w:rsidRPr="00F477AF">
          <w:rPr>
            <w:lang w:eastAsia="ko-KR"/>
          </w:rPr>
          <w:t xml:space="preserve"> </w:t>
        </w:r>
      </w:ins>
      <w:r w:rsidRPr="00F477AF">
        <w:rPr>
          <w:lang w:eastAsia="ko-KR"/>
        </w:rPr>
        <w:t xml:space="preserve">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4609BE5B" w14:textId="77777777" w:rsidR="00691139" w:rsidRPr="00F477AF" w:rsidRDefault="00691139" w:rsidP="00691139">
      <w:pPr>
        <w:pStyle w:val="B1"/>
        <w:rPr>
          <w:lang w:eastAsia="ko-KR"/>
        </w:rPr>
      </w:pPr>
      <w:r w:rsidRPr="00F477AF">
        <w:rPr>
          <w:lang w:eastAsia="ko-KR"/>
        </w:rPr>
        <w:tab/>
        <w:t>When EAS discovery filters are not provided, then:</w:t>
      </w:r>
    </w:p>
    <w:p w14:paraId="7ED880B9" w14:textId="77777777" w:rsidR="00691139" w:rsidRPr="00F477AF" w:rsidRDefault="00691139" w:rsidP="00691139">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2CF26FA" w14:textId="77777777" w:rsidR="00691139" w:rsidRDefault="00691139" w:rsidP="00691139">
      <w:pPr>
        <w:pStyle w:val="B2"/>
        <w:rPr>
          <w:ins w:id="165" w:author="Huawei-SA6#54" w:date="2023-04-11T11:34:00Z"/>
          <w:lang w:eastAsia="ko-KR"/>
        </w:rPr>
      </w:pPr>
      <w:r w:rsidRPr="00F477AF">
        <w:rPr>
          <w:lang w:eastAsia="ko-KR"/>
        </w:rPr>
        <w:t>-</w:t>
      </w:r>
      <w:r w:rsidRPr="00F477AF">
        <w:rPr>
          <w:lang w:eastAsia="ko-KR"/>
        </w:rPr>
        <w:tab/>
        <w:t>EES identifies the EAS(s) by applying the ECSP policy (e.g. based only on the UE location);</w:t>
      </w:r>
    </w:p>
    <w:p w14:paraId="4887D50A" w14:textId="247D3E28" w:rsidR="00EB676D" w:rsidRDefault="00EB676D" w:rsidP="00EB676D">
      <w:pPr>
        <w:pStyle w:val="B1"/>
        <w:ind w:firstLine="0"/>
        <w:rPr>
          <w:ins w:id="166" w:author="Huawei-SA6#54" w:date="2023-04-11T11:34:00Z"/>
          <w:lang w:eastAsia="ko-KR"/>
        </w:rPr>
      </w:pPr>
      <w:ins w:id="167" w:author="Huawei-SA6#54" w:date="2023-04-11T11:34:00Z">
        <w:r>
          <w:rPr>
            <w:lang w:eastAsia="ko-KR"/>
          </w:rPr>
          <w:t xml:space="preserve">When </w:t>
        </w:r>
        <w:r w:rsidRPr="00F477AF">
          <w:rPr>
            <w:lang w:eastAsia="ko-KR"/>
          </w:rPr>
          <w:t xml:space="preserve">EAS discovery filters </w:t>
        </w:r>
        <w:r>
          <w:rPr>
            <w:lang w:eastAsia="ko-KR"/>
          </w:rPr>
          <w:t xml:space="preserve">contain Application group profile, </w:t>
        </w:r>
      </w:ins>
      <w:ins w:id="168" w:author="[Ericsson] Wenliang Xu SA6#54e" w:date="2023-04-11T17:23:00Z">
        <w:r w:rsidR="00FA40C3">
          <w:t>if the Central Repository is not available</w:t>
        </w:r>
        <w:r w:rsidR="00FA40C3">
          <w:rPr>
            <w:lang w:eastAsia="ko-KR"/>
          </w:rPr>
          <w:t xml:space="preserve"> </w:t>
        </w:r>
      </w:ins>
      <w:ins w:id="169" w:author="Huawei-SA6#54" w:date="2023-04-11T11:34:00Z">
        <w:r>
          <w:rPr>
            <w:lang w:eastAsia="ko-KR"/>
          </w:rPr>
          <w:t>the EES checks whether information about common EAS and related Application Group ID is available or not</w:t>
        </w:r>
      </w:ins>
      <w:ins w:id="170" w:author="[Ericsson] Wenliang Xu SA6#54e" w:date="2023-04-11T17:23:00Z">
        <w:r w:rsidR="009629DB">
          <w:rPr>
            <w:lang w:eastAsia="ko-KR"/>
          </w:rPr>
          <w:t xml:space="preserve"> locally</w:t>
        </w:r>
      </w:ins>
      <w:ins w:id="171" w:author="Huawei-SA6#54" w:date="2023-04-11T11:34:00Z">
        <w:r>
          <w:rPr>
            <w:lang w:eastAsia="ko-KR"/>
          </w:rPr>
          <w:t>. I</w:t>
        </w:r>
        <w:r w:rsidRPr="00F477AF">
          <w:rPr>
            <w:lang w:eastAsia="ko-KR"/>
          </w:rPr>
          <w:t xml:space="preserve">f </w:t>
        </w:r>
        <w:r>
          <w:rPr>
            <w:lang w:eastAsia="ko-KR"/>
          </w:rPr>
          <w:t xml:space="preserve">the </w:t>
        </w:r>
        <w:r w:rsidRPr="0094266B">
          <w:rPr>
            <w:lang w:eastAsia="ko-KR"/>
          </w:rPr>
          <w:t xml:space="preserve">common EAS </w:t>
        </w:r>
        <w:r>
          <w:rPr>
            <w:lang w:eastAsia="ko-KR"/>
          </w:rPr>
          <w:t xml:space="preserve">information related to the Application Group ID </w:t>
        </w:r>
        <w:r w:rsidRPr="0094266B">
          <w:rPr>
            <w:lang w:eastAsia="ko-KR"/>
          </w:rPr>
          <w:t>is</w:t>
        </w:r>
        <w:r>
          <w:rPr>
            <w:lang w:eastAsia="ko-KR"/>
          </w:rPr>
          <w:t>:</w:t>
        </w:r>
      </w:ins>
    </w:p>
    <w:p w14:paraId="1E04C27E" w14:textId="77777777" w:rsidR="00EB676D" w:rsidRDefault="00EB676D" w:rsidP="00EB676D">
      <w:pPr>
        <w:pStyle w:val="B2"/>
        <w:rPr>
          <w:ins w:id="172" w:author="Huawei-SA6#54" w:date="2023-04-11T11:34:00Z"/>
          <w:lang w:eastAsia="ko-KR"/>
        </w:rPr>
      </w:pPr>
      <w:ins w:id="173" w:author="Huawei-SA6#54" w:date="2023-04-11T11:34:00Z">
        <w:r w:rsidRPr="00F477AF">
          <w:rPr>
            <w:lang w:eastAsia="ko-KR"/>
          </w:rPr>
          <w:t>-</w:t>
        </w:r>
        <w:r w:rsidRPr="00F477AF">
          <w:rPr>
            <w:lang w:eastAsia="ko-KR"/>
          </w:rPr>
          <w:tab/>
        </w:r>
        <w:r w:rsidRPr="0094266B">
          <w:rPr>
            <w:lang w:eastAsia="ko-KR"/>
          </w:rPr>
          <w:t xml:space="preserve">not available, </w:t>
        </w:r>
        <w:r>
          <w:rPr>
            <w:lang w:eastAsia="ko-KR"/>
          </w:rPr>
          <w:t xml:space="preserve">then </w:t>
        </w:r>
        <w:r w:rsidRPr="0094266B">
          <w:rPr>
            <w:lang w:eastAsia="ko-KR"/>
          </w:rPr>
          <w:t xml:space="preserve">based on the policy if EES needs to select </w:t>
        </w:r>
        <w:r>
          <w:rPr>
            <w:lang w:eastAsia="ko-KR"/>
          </w:rPr>
          <w:t>the common</w:t>
        </w:r>
        <w:r w:rsidRPr="0094266B">
          <w:rPr>
            <w:lang w:eastAsia="ko-KR"/>
          </w:rPr>
          <w:t xml:space="preserve"> EAS</w:t>
        </w:r>
        <w:r>
          <w:rPr>
            <w:lang w:eastAsia="ko-KR"/>
          </w:rPr>
          <w:t>,</w:t>
        </w:r>
        <w:r w:rsidRPr="0094266B">
          <w:rPr>
            <w:lang w:eastAsia="ko-KR"/>
          </w:rPr>
          <w:t xml:space="preserve"> the EES identifies </w:t>
        </w:r>
        <w:r>
          <w:rPr>
            <w:lang w:eastAsia="ko-KR"/>
          </w:rPr>
          <w:t xml:space="preserve">an </w:t>
        </w:r>
        <w:r w:rsidRPr="0094266B">
          <w:rPr>
            <w:lang w:eastAsia="ko-KR"/>
          </w:rPr>
          <w:t xml:space="preserve">EAS for </w:t>
        </w:r>
        <w:r>
          <w:rPr>
            <w:lang w:eastAsia="ko-KR"/>
          </w:rPr>
          <w:t>the Application</w:t>
        </w:r>
        <w:r w:rsidRPr="0094266B">
          <w:rPr>
            <w:lang w:eastAsia="ko-KR"/>
          </w:rPr>
          <w:t xml:space="preserve"> </w:t>
        </w:r>
        <w:r>
          <w:rPr>
            <w:lang w:eastAsia="ko-KR"/>
          </w:rPr>
          <w:t>G</w:t>
        </w:r>
        <w:r w:rsidRPr="0094266B">
          <w:rPr>
            <w:lang w:eastAsia="ko-KR"/>
          </w:rPr>
          <w:t>roup ID based on the provided EAS discovery filters</w:t>
        </w:r>
        <w:r>
          <w:rPr>
            <w:lang w:eastAsia="ko-KR"/>
          </w:rPr>
          <w:t xml:space="preserve"> such as KPIs</w:t>
        </w:r>
        <w:r w:rsidRPr="0094266B">
          <w:rPr>
            <w:lang w:eastAsia="ko-KR"/>
          </w:rPr>
          <w:t>, UE-specific service information or the ECSP policy. Furthermore</w:t>
        </w:r>
        <w:r>
          <w:rPr>
            <w:lang w:eastAsia="ko-KR"/>
          </w:rPr>
          <w:t>,</w:t>
        </w:r>
        <w:r w:rsidRPr="0094266B">
          <w:rPr>
            <w:lang w:eastAsia="ko-KR"/>
          </w:rPr>
          <w:t xml:space="preserve"> the EES stores the common EAS information</w:t>
        </w:r>
        <w:r>
          <w:rPr>
            <w:lang w:eastAsia="ko-KR"/>
          </w:rPr>
          <w:t xml:space="preserve"> and related Application Group ID</w:t>
        </w:r>
        <w:r w:rsidRPr="0094266B">
          <w:rPr>
            <w:lang w:eastAsia="ko-KR"/>
          </w:rPr>
          <w:t>.</w:t>
        </w:r>
        <w:r>
          <w:rPr>
            <w:lang w:eastAsia="ko-KR"/>
          </w:rPr>
          <w:t xml:space="preserve"> </w:t>
        </w:r>
      </w:ins>
    </w:p>
    <w:p w14:paraId="37A617CB" w14:textId="77777777" w:rsidR="00EB676D" w:rsidRDefault="00EB676D" w:rsidP="00EB676D">
      <w:pPr>
        <w:pStyle w:val="B2"/>
        <w:rPr>
          <w:ins w:id="174" w:author="Huawei-SA6#54" w:date="2023-04-11T11:34:00Z"/>
          <w:lang w:eastAsia="ko-KR"/>
        </w:rPr>
      </w:pPr>
      <w:ins w:id="175" w:author="Huawei-SA6#54" w:date="2023-04-11T11:34:00Z">
        <w:r w:rsidRPr="00F477AF">
          <w:rPr>
            <w:lang w:eastAsia="ko-KR"/>
          </w:rPr>
          <w:t>-</w:t>
        </w:r>
        <w:r w:rsidRPr="00F477AF">
          <w:rPr>
            <w:lang w:eastAsia="ko-KR"/>
          </w:rPr>
          <w:tab/>
          <w:t>available</w:t>
        </w:r>
        <w:r>
          <w:rPr>
            <w:lang w:eastAsia="ko-KR"/>
          </w:rPr>
          <w:t xml:space="preserve"> at the EES, then the EES provides information of that EAS as result for EAS discovery. </w:t>
        </w:r>
      </w:ins>
    </w:p>
    <w:p w14:paraId="79EB8D2D" w14:textId="77777777" w:rsidR="00EB676D" w:rsidRDefault="00EB676D">
      <w:pPr>
        <w:pStyle w:val="NO"/>
        <w:rPr>
          <w:ins w:id="176" w:author="Huawei-SA6#54" w:date="2023-04-11T11:34:00Z"/>
          <w:lang w:eastAsia="ko-KR"/>
        </w:rPr>
        <w:pPrChange w:id="177" w:author="[Ericsson] Wenliang Xu SA6#54e" w:date="2023-04-11T17:24:00Z">
          <w:pPr>
            <w:pStyle w:val="B1"/>
            <w:ind w:hanging="1"/>
          </w:pPr>
        </w:pPrChange>
      </w:pPr>
      <w:ins w:id="178" w:author="Huawei-SA6#54" w:date="2023-04-11T11:34:00Z">
        <w:r>
          <w:rPr>
            <w:lang w:eastAsia="ko-KR"/>
          </w:rPr>
          <w:t>NOTE x:</w:t>
        </w:r>
        <w:r>
          <w:rPr>
            <w:lang w:eastAsia="ko-KR"/>
          </w:rPr>
          <w:tab/>
          <w:t xml:space="preserve">The EES may have previously determined and stored the common EAS for Application group ID, or the EES may have received the common EAS selection information for Application group ID during the common EAS announcement procedure. </w:t>
        </w:r>
      </w:ins>
    </w:p>
    <w:p w14:paraId="45887E10" w14:textId="77777777" w:rsidR="00491411" w:rsidRDefault="00491411" w:rsidP="00EB676D">
      <w:pPr>
        <w:pStyle w:val="B1"/>
        <w:ind w:hanging="1"/>
        <w:rPr>
          <w:ins w:id="179" w:author="Huawei-SA6#54" w:date="2023-04-11T11:51:00Z"/>
        </w:rPr>
      </w:pPr>
      <w:ins w:id="180" w:author="Huawei-SA6#54" w:date="2023-04-11T11:49:00Z">
        <w:r>
          <w:t xml:space="preserve">When the Central Repository is not available and the </w:t>
        </w:r>
      </w:ins>
      <w:ins w:id="181" w:author="Huawei-SA6#54" w:date="2023-04-11T11:34:00Z">
        <w:r w:rsidR="00EB676D" w:rsidRPr="0094266B">
          <w:t>EES select</w:t>
        </w:r>
        <w:r w:rsidR="00EB676D">
          <w:t>s</w:t>
        </w:r>
        <w:r w:rsidR="00EB676D" w:rsidRPr="0094266B">
          <w:t xml:space="preserve"> the common EAS, </w:t>
        </w:r>
        <w:r w:rsidR="00EB676D">
          <w:t>the selected common EAS shall</w:t>
        </w:r>
        <w:r w:rsidR="00EB676D" w:rsidRPr="0094266B">
          <w:t xml:space="preserve"> be announced to other EES</w:t>
        </w:r>
        <w:r w:rsidR="00EB676D">
          <w:t>(</w:t>
        </w:r>
        <w:r w:rsidR="00EB676D" w:rsidRPr="0094266B">
          <w:t>s</w:t>
        </w:r>
        <w:r w:rsidR="00EB676D">
          <w:t>)</w:t>
        </w:r>
        <w:r w:rsidR="00EB676D" w:rsidRPr="0094266B">
          <w:t xml:space="preserve"> as per procedure </w:t>
        </w:r>
        <w:r w:rsidR="00EB676D">
          <w:t xml:space="preserve">specified </w:t>
        </w:r>
        <w:r w:rsidR="00EB676D" w:rsidRPr="0094266B">
          <w:t>in clause 8.X.</w:t>
        </w:r>
      </w:ins>
      <w:ins w:id="182" w:author="Huawei-SA6#54" w:date="2023-04-11T11:50:00Z">
        <w:r>
          <w:t xml:space="preserve"> </w:t>
        </w:r>
      </w:ins>
    </w:p>
    <w:p w14:paraId="5C93EDA8" w14:textId="2CBC5E94" w:rsidR="00EB676D" w:rsidRDefault="00491411" w:rsidP="00EB676D">
      <w:pPr>
        <w:pStyle w:val="B1"/>
        <w:ind w:hanging="1"/>
      </w:pPr>
      <w:ins w:id="183" w:author="Huawei-SA6#54" w:date="2023-04-11T11:54:00Z">
        <w:r>
          <w:t>W</w:t>
        </w:r>
      </w:ins>
      <w:ins w:id="184" w:author="Huawei-SA6#54" w:date="2023-04-11T11:50:00Z">
        <w:r>
          <w:t xml:space="preserve">hen the Central Repository is available, </w:t>
        </w:r>
      </w:ins>
      <w:ins w:id="185" w:author="Huawei-SA6#54" w:date="2023-04-11T11:52:00Z">
        <w:r>
          <w:t xml:space="preserve">then: </w:t>
        </w:r>
      </w:ins>
    </w:p>
    <w:p w14:paraId="54C3B70E" w14:textId="77777777" w:rsidR="008C02B6" w:rsidDel="00491411" w:rsidRDefault="008C02B6" w:rsidP="00EB676D">
      <w:pPr>
        <w:pStyle w:val="B1"/>
        <w:ind w:hanging="1"/>
        <w:rPr>
          <w:del w:id="186" w:author="Huawei-SA6#54" w:date="2023-04-11T11:52:00Z"/>
        </w:rPr>
      </w:pPr>
    </w:p>
    <w:p w14:paraId="51AFCF63" w14:textId="77777777" w:rsidR="00B25CD0" w:rsidRDefault="00B25CD0" w:rsidP="00B25CD0">
      <w:pPr>
        <w:pStyle w:val="ListParagraph"/>
        <w:numPr>
          <w:ilvl w:val="0"/>
          <w:numId w:val="9"/>
        </w:numPr>
        <w:rPr>
          <w:ins w:id="187" w:author="[Ericsson] Wenliang Xu SA6#54e" w:date="2023-04-11T21:05:00Z"/>
          <w:lang w:eastAsia="ko-KR"/>
        </w:rPr>
      </w:pPr>
      <w:ins w:id="188" w:author="[Ericsson] Wenliang Xu SA6#54e" w:date="2023-04-11T21:05:00Z">
        <w:r>
          <w:rPr>
            <w:lang w:eastAsia="ko-KR"/>
          </w:rPr>
          <w:t>Common EAS information is not available corresponding to the Application Group ID, then</w:t>
        </w:r>
        <w:r w:rsidRPr="005B46D0">
          <w:rPr>
            <w:lang w:eastAsia="ko-KR"/>
          </w:rPr>
          <w:t xml:space="preserve"> the E</w:t>
        </w:r>
        <w:r>
          <w:rPr>
            <w:lang w:eastAsia="ko-KR"/>
          </w:rPr>
          <w:t>E</w:t>
        </w:r>
        <w:r w:rsidRPr="005B46D0">
          <w:rPr>
            <w:lang w:eastAsia="ko-KR"/>
          </w:rPr>
          <w:t xml:space="preserve">S identifies </w:t>
        </w:r>
        <w:r>
          <w:rPr>
            <w:lang w:eastAsia="ko-KR"/>
          </w:rPr>
          <w:t>EAS and</w:t>
        </w:r>
        <w:r w:rsidRPr="005B46D0">
          <w:rPr>
            <w:lang w:eastAsia="ko-KR"/>
          </w:rPr>
          <w:t xml:space="preserve"> </w:t>
        </w:r>
        <w:r>
          <w:rPr>
            <w:lang w:eastAsia="ko-KR"/>
          </w:rPr>
          <w:t>stores</w:t>
        </w:r>
        <w:r w:rsidRPr="005B46D0">
          <w:rPr>
            <w:lang w:eastAsia="ko-KR"/>
          </w:rPr>
          <w:t xml:space="preserve"> the </w:t>
        </w:r>
        <w:r>
          <w:rPr>
            <w:lang w:eastAsia="ko-KR"/>
          </w:rPr>
          <w:t>common</w:t>
        </w:r>
        <w:r w:rsidRPr="005B46D0">
          <w:rPr>
            <w:lang w:eastAsia="ko-KR"/>
          </w:rPr>
          <w:t xml:space="preserve"> </w:t>
        </w:r>
        <w:r>
          <w:rPr>
            <w:lang w:eastAsia="ko-KR"/>
          </w:rPr>
          <w:t>EAS</w:t>
        </w:r>
        <w:r w:rsidRPr="005B46D0">
          <w:rPr>
            <w:lang w:eastAsia="ko-KR"/>
          </w:rPr>
          <w:t xml:space="preserve"> information and related </w:t>
        </w:r>
        <w:r>
          <w:rPr>
            <w:lang w:eastAsia="ko-KR"/>
          </w:rPr>
          <w:t xml:space="preserve">Application group ID into the Central Repository; or </w:t>
        </w:r>
      </w:ins>
    </w:p>
    <w:p w14:paraId="60B3FC21" w14:textId="2B61868B" w:rsidR="00B25CD0" w:rsidRPr="001C0F5D" w:rsidRDefault="00B25CD0" w:rsidP="00B25CD0">
      <w:pPr>
        <w:pStyle w:val="ListParagraph"/>
        <w:numPr>
          <w:ilvl w:val="0"/>
          <w:numId w:val="9"/>
        </w:numPr>
        <w:rPr>
          <w:ins w:id="189" w:author="[Ericsson] Wenliang Xu SA6#54e" w:date="2023-04-11T21:05:00Z"/>
          <w:lang w:eastAsia="ko-KR"/>
        </w:rPr>
      </w:pPr>
      <w:ins w:id="190" w:author="[Ericsson] Wenliang Xu SA6#54e" w:date="2023-04-11T21:05:00Z">
        <w:r>
          <w:rPr>
            <w:lang w:eastAsia="ko-KR"/>
          </w:rPr>
          <w:t>Common EAS information is available corresponding to the Application Group ID</w:t>
        </w:r>
      </w:ins>
      <w:ins w:id="191" w:author="[Ericsson] Wenliang Xu SA6#54e" w:date="2023-04-11T21:06:00Z">
        <w:r w:rsidR="004D3B58">
          <w:rPr>
            <w:lang w:eastAsia="ko-KR"/>
          </w:rPr>
          <w:t xml:space="preserve"> </w:t>
        </w:r>
      </w:ins>
      <w:ins w:id="192" w:author="[Ericsson] Wenliang Xu SA6#54e" w:date="2023-04-11T21:05:00Z">
        <w:r>
          <w:rPr>
            <w:lang w:eastAsia="ko-KR"/>
          </w:rPr>
          <w:t xml:space="preserve">(e.g. </w:t>
        </w:r>
        <w:r w:rsidRPr="005B46D0">
          <w:rPr>
            <w:lang w:eastAsia="ko-KR"/>
          </w:rPr>
          <w:t>retrieve</w:t>
        </w:r>
        <w:r>
          <w:rPr>
            <w:lang w:eastAsia="ko-KR"/>
          </w:rPr>
          <w:t xml:space="preserve">d </w:t>
        </w:r>
        <w:r w:rsidRPr="005B46D0">
          <w:rPr>
            <w:lang w:eastAsia="ko-KR"/>
          </w:rPr>
          <w:t>from the Central Repository</w:t>
        </w:r>
        <w:r>
          <w:rPr>
            <w:lang w:eastAsia="ko-KR"/>
          </w:rPr>
          <w:t>), then the EES identifies the common EAS for the EEC</w:t>
        </w:r>
        <w:r w:rsidRPr="005B46D0">
          <w:rPr>
            <w:lang w:eastAsia="ko-KR"/>
          </w:rPr>
          <w:t>.</w:t>
        </w:r>
      </w:ins>
    </w:p>
    <w:p w14:paraId="701722B4" w14:textId="77777777" w:rsidR="00691139" w:rsidRPr="00F477AF" w:rsidRDefault="00691139" w:rsidP="00B25CD0">
      <w:pPr>
        <w:pStyle w:val="NO"/>
        <w:ind w:left="284" w:firstLine="0"/>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29B4415" w14:textId="77777777" w:rsidR="00691139" w:rsidRPr="00F477AF" w:rsidRDefault="00691139" w:rsidP="00691139">
      <w:pPr>
        <w:pStyle w:val="NO"/>
        <w:rPr>
          <w:lang w:eastAsia="ko-KR"/>
        </w:rPr>
      </w:pPr>
      <w:r w:rsidRPr="00F477AF">
        <w:t>NOTE 3:</w:t>
      </w:r>
      <w:r w:rsidRPr="00F477AF">
        <w:tab/>
        <w:t>Both steps are evaluated prior to sending a response.</w:t>
      </w:r>
    </w:p>
    <w:p w14:paraId="598FBAA9" w14:textId="77777777" w:rsidR="00691139" w:rsidRPr="00F477AF" w:rsidRDefault="00691139" w:rsidP="00691139">
      <w:pPr>
        <w:pStyle w:val="B1"/>
        <w:ind w:firstLine="0"/>
      </w:pPr>
      <w:r w:rsidRPr="00F477AF">
        <w:t>Upon receiving the request from the EEC, the EES may trigger the EAS management system to instantiate the EAS that matches with EAS discovery filter IEs (e.g. ACID) as in clause 8.12.</w:t>
      </w:r>
    </w:p>
    <w:p w14:paraId="79F8C7D9" w14:textId="46138D0A" w:rsidR="00691139" w:rsidRPr="00F477AF" w:rsidRDefault="00691139" w:rsidP="0069113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491550">
        <w:t>.</w:t>
      </w:r>
      <w:ins w:id="193" w:author="Huawei-SA6#53-0324" w:date="2023-03-28T14:30:00Z">
        <w:r w:rsidR="0074186F">
          <w:t xml:space="preserve"> </w:t>
        </w:r>
      </w:ins>
      <w:ins w:id="194" w:author="Huawei-SA6#54" w:date="2023-04-11T11:34:00Z">
        <w:r w:rsidR="00EB676D" w:rsidRPr="00491550">
          <w:t xml:space="preserve">When the discovered EAS is for a certain </w:t>
        </w:r>
        <w:r w:rsidR="00EB676D">
          <w:t xml:space="preserve">application </w:t>
        </w:r>
        <w:r w:rsidR="00EB676D" w:rsidRPr="00491550">
          <w:t xml:space="preserve">group, then the </w:t>
        </w:r>
        <w:r w:rsidR="00EB676D">
          <w:t>Application Group ID</w:t>
        </w:r>
        <w:r w:rsidR="00EB676D" w:rsidRPr="00491550">
          <w:t xml:space="preserve"> is also included in the response message. </w:t>
        </w:r>
      </w:ins>
    </w:p>
    <w:p w14:paraId="5817C398" w14:textId="77777777" w:rsidR="00691139" w:rsidRPr="00F477AF" w:rsidRDefault="00691139" w:rsidP="0069113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2B7907D" w14:textId="77777777" w:rsidR="00691139" w:rsidRPr="00F477AF" w:rsidRDefault="00691139" w:rsidP="0069113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72EBEF5" w14:textId="77777777" w:rsidR="00691139" w:rsidRPr="00F477AF" w:rsidRDefault="00691139" w:rsidP="0069113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760BC02" w14:textId="77777777" w:rsidR="00691139" w:rsidRPr="00F477AF" w:rsidRDefault="00691139" w:rsidP="0069113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5196E12" w14:textId="77777777" w:rsidR="00691139" w:rsidRPr="00F477AF" w:rsidRDefault="00691139" w:rsidP="0069113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A07E1C" w14:textId="77777777" w:rsidR="00691139" w:rsidRPr="00F477AF" w:rsidRDefault="00691139" w:rsidP="0069113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712BC48" w14:textId="77777777" w:rsidR="00691139" w:rsidRPr="00F477AF" w:rsidRDefault="00691139" w:rsidP="00691139">
      <w:pPr>
        <w:pStyle w:val="NO"/>
      </w:pPr>
      <w:r w:rsidRPr="00F477AF">
        <w:t>NOTE 6:</w:t>
      </w:r>
      <w:r w:rsidRPr="00F477AF">
        <w:tab/>
        <w:t>The EEC can use the EAS information provided by the discovery procedure to perform service continuity planning, for example when ultra-low latency ACR is required.</w:t>
      </w:r>
    </w:p>
    <w:p w14:paraId="34CDF444" w14:textId="77777777" w:rsidR="00691139" w:rsidRPr="00F477AF" w:rsidRDefault="00691139" w:rsidP="0069113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FDBDE34" w14:textId="77777777" w:rsidR="009713C6" w:rsidRDefault="009713C6" w:rsidP="003F37CA"/>
    <w:p w14:paraId="30205A58" w14:textId="77777777" w:rsidR="00506518" w:rsidRPr="00D10E08" w:rsidRDefault="00506518" w:rsidP="00506518"/>
    <w:p w14:paraId="6436A075"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189361B" w14:textId="77777777" w:rsidR="00F0094F" w:rsidRPr="00F477AF" w:rsidRDefault="00F0094F" w:rsidP="00F0094F">
      <w:pPr>
        <w:pStyle w:val="Heading4"/>
      </w:pPr>
      <w:bookmarkStart w:id="195" w:name="_Toc37791030"/>
      <w:bookmarkStart w:id="196" w:name="_Toc42003995"/>
      <w:bookmarkStart w:id="197" w:name="_Toc50584338"/>
      <w:bookmarkStart w:id="198" w:name="_Toc50584682"/>
      <w:bookmarkStart w:id="199" w:name="_Toc57673568"/>
      <w:bookmarkStart w:id="200" w:name="_Toc122439393"/>
      <w:r w:rsidRPr="00F477AF">
        <w:t>8.5.3.3</w:t>
      </w:r>
      <w:r w:rsidRPr="00F477AF">
        <w:tab/>
        <w:t>EAS discovery response</w:t>
      </w:r>
      <w:bookmarkEnd w:id="195"/>
      <w:bookmarkEnd w:id="196"/>
      <w:bookmarkEnd w:id="197"/>
      <w:bookmarkEnd w:id="198"/>
      <w:bookmarkEnd w:id="199"/>
      <w:bookmarkEnd w:id="200"/>
    </w:p>
    <w:p w14:paraId="77ED745C" w14:textId="77777777" w:rsidR="00F0094F" w:rsidRPr="00F477AF" w:rsidRDefault="00F0094F" w:rsidP="00F009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6B95E35B" w14:textId="77777777" w:rsidR="00F0094F" w:rsidRPr="00F477AF" w:rsidRDefault="00F0094F" w:rsidP="00F0094F">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352556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04016A9"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B2544B"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A7AD" w14:textId="77777777" w:rsidR="00F0094F" w:rsidRPr="00F477AF" w:rsidRDefault="00F0094F" w:rsidP="00250311">
            <w:pPr>
              <w:pStyle w:val="TAH"/>
            </w:pPr>
            <w:r w:rsidRPr="00F477AF">
              <w:t>Description</w:t>
            </w:r>
          </w:p>
        </w:tc>
      </w:tr>
      <w:tr w:rsidR="00F0094F" w:rsidRPr="00F477AF" w14:paraId="645798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4850CC7" w14:textId="77777777" w:rsidR="00F0094F" w:rsidRPr="00F477AF" w:rsidRDefault="00F0094F"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F481519"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E1BA6" w14:textId="77777777" w:rsidR="00F0094F" w:rsidRPr="00F477AF" w:rsidRDefault="00F0094F" w:rsidP="00250311">
            <w:pPr>
              <w:pStyle w:val="TAL"/>
              <w:rPr>
                <w:lang w:eastAsia="ko-KR"/>
              </w:rPr>
            </w:pPr>
            <w:r w:rsidRPr="00F477AF">
              <w:rPr>
                <w:lang w:eastAsia="ko-KR"/>
              </w:rPr>
              <w:t>Indicates that the EAS discovery request was successful.</w:t>
            </w:r>
          </w:p>
        </w:tc>
      </w:tr>
      <w:tr w:rsidR="00F0094F" w:rsidRPr="00F477AF" w14:paraId="55BFEEC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88277F" w14:textId="77777777" w:rsidR="00F0094F" w:rsidRPr="00F477AF" w:rsidRDefault="00F0094F" w:rsidP="0025031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755FEB08"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87F13" w14:textId="77777777" w:rsidR="00F0094F" w:rsidRPr="00F477AF" w:rsidRDefault="00F0094F" w:rsidP="00250311">
            <w:pPr>
              <w:pStyle w:val="TAL"/>
            </w:pPr>
            <w:r w:rsidRPr="00F477AF">
              <w:t>List of discovered EAS(s). Each element includes the information described below.</w:t>
            </w:r>
          </w:p>
        </w:tc>
      </w:tr>
      <w:tr w:rsidR="00F0094F" w:rsidRPr="00F477AF" w14:paraId="60D68E43"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37C093" w14:textId="77777777" w:rsidR="00F0094F" w:rsidRPr="00F477AF" w:rsidRDefault="00F0094F" w:rsidP="0025031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58E3AC68" w14:textId="77777777" w:rsidR="00F0094F" w:rsidRPr="00F477AF" w:rsidRDefault="00F0094F"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9E5ED" w14:textId="77777777" w:rsidR="00F0094F" w:rsidRPr="00F477AF" w:rsidRDefault="00F0094F" w:rsidP="00250311">
            <w:pPr>
              <w:pStyle w:val="TAL"/>
            </w:pPr>
            <w:r w:rsidRPr="00F477AF">
              <w:rPr>
                <w:lang w:eastAsia="ko-KR"/>
              </w:rPr>
              <w:t>Profile of the EAS. Each element is described in clause 8.2.4</w:t>
            </w:r>
          </w:p>
        </w:tc>
      </w:tr>
      <w:tr w:rsidR="00EB676D" w:rsidRPr="00F477AF" w14:paraId="373B8238" w14:textId="77777777" w:rsidTr="00250311">
        <w:trPr>
          <w:jc w:val="center"/>
          <w:ins w:id="201"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5E9D96D" w14:textId="67863DB3" w:rsidR="00EB676D" w:rsidRPr="00F477AF" w:rsidRDefault="00EB676D" w:rsidP="00EB676D">
            <w:pPr>
              <w:pStyle w:val="TAL"/>
              <w:rPr>
                <w:ins w:id="202" w:author="Huawei-SA6#54" w:date="2023-04-11T11:35:00Z"/>
                <w:lang w:eastAsia="ko-KR"/>
              </w:rPr>
            </w:pPr>
            <w:ins w:id="203" w:author="Huawei-SA6#54" w:date="2023-04-11T11:35:00Z">
              <w:r>
                <w:t>&gt;&gt; Application Group ID</w:t>
              </w:r>
            </w:ins>
            <w:commentRangeStart w:id="204"/>
            <w:commentRangeEnd w:id="204"/>
            <w:r w:rsidR="00863EFE">
              <w:rPr>
                <w:rStyle w:val="CommentReference"/>
                <w:rFonts w:ascii="Times New Roman" w:hAnsi="Times New Roman"/>
              </w:rPr>
              <w:commentReference w:id="204"/>
            </w:r>
          </w:p>
        </w:tc>
        <w:tc>
          <w:tcPr>
            <w:tcW w:w="1440" w:type="dxa"/>
            <w:tcBorders>
              <w:top w:val="single" w:sz="4" w:space="0" w:color="000000"/>
              <w:left w:val="single" w:sz="4" w:space="0" w:color="000000"/>
              <w:bottom w:val="single" w:sz="4" w:space="0" w:color="000000"/>
            </w:tcBorders>
            <w:shd w:val="clear" w:color="auto" w:fill="auto"/>
          </w:tcPr>
          <w:p w14:paraId="4746E6B1" w14:textId="6867FA65" w:rsidR="00EB676D" w:rsidRPr="00F477AF" w:rsidRDefault="00EB676D" w:rsidP="00EB676D">
            <w:pPr>
              <w:pStyle w:val="TAC"/>
              <w:rPr>
                <w:ins w:id="205" w:author="Huawei-SA6#54" w:date="2023-04-11T11:35:00Z"/>
                <w:lang w:eastAsia="ko-KR"/>
              </w:rPr>
            </w:pPr>
            <w:ins w:id="206"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CE1B5" w14:textId="08CE8B78" w:rsidR="00EB676D" w:rsidRPr="00F477AF" w:rsidRDefault="00EB676D" w:rsidP="00EB676D">
            <w:pPr>
              <w:pStyle w:val="TAL"/>
              <w:rPr>
                <w:ins w:id="207" w:author="Huawei-SA6#54" w:date="2023-04-11T11:35:00Z"/>
                <w:lang w:eastAsia="ko-KR"/>
              </w:rPr>
            </w:pPr>
            <w:ins w:id="208" w:author="Huawei-SA6#54" w:date="2023-04-11T11:35:00Z">
              <w:r>
                <w:t>Identi</w:t>
              </w:r>
            </w:ins>
            <w:ins w:id="209" w:author="[Ericsson] Wenliang Xu SA6#54e" w:date="2023-04-11T20:41:00Z">
              <w:r w:rsidR="00937BBC">
                <w:t>fier</w:t>
              </w:r>
            </w:ins>
            <w:ins w:id="210" w:author="Huawei-SA6#54" w:date="2023-04-11T11:35:00Z">
              <w:r>
                <w:t xml:space="preserve"> of the </w:t>
              </w:r>
            </w:ins>
            <w:ins w:id="211" w:author="[Ericsson] Wenliang Xu SA6#54e" w:date="2023-04-11T20:09:00Z">
              <w:r w:rsidR="00CB4CFE">
                <w:t xml:space="preserve">application </w:t>
              </w:r>
            </w:ins>
            <w:ins w:id="212" w:author="Huawei-SA6#54" w:date="2023-04-11T11:35:00Z">
              <w:r>
                <w:t xml:space="preserve">group </w:t>
              </w:r>
            </w:ins>
            <w:ins w:id="213" w:author="[Ericsson] Wenliang Xu SA6#54e" w:date="2023-04-11T20:09:00Z">
              <w:r w:rsidR="007B5BFD">
                <w:t xml:space="preserve">corresponding to EASID in </w:t>
              </w:r>
              <w:r w:rsidR="004F4423">
                <w:t>EAS profile</w:t>
              </w:r>
            </w:ins>
            <w:ins w:id="214" w:author="Huawei-SA6#54" w:date="2023-04-11T11:35:00Z">
              <w:r>
                <w:t>.</w:t>
              </w:r>
            </w:ins>
          </w:p>
        </w:tc>
      </w:tr>
      <w:tr w:rsidR="00F0094F" w:rsidRPr="00F477AF" w14:paraId="1D59FE5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1C8007" w14:textId="77777777" w:rsidR="00F0094F" w:rsidRPr="00F477AF" w:rsidRDefault="00F0094F" w:rsidP="0025031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A683E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AB476" w14:textId="77777777" w:rsidR="00F0094F" w:rsidRPr="00F477AF" w:rsidRDefault="00F0094F" w:rsidP="00250311">
            <w:pPr>
              <w:pStyle w:val="TAL"/>
              <w:rPr>
                <w:lang w:eastAsia="ko-KR"/>
              </w:rPr>
            </w:pPr>
            <w:r w:rsidRPr="00F477AF">
              <w:t>Time interval or duration during which the information elements in the EAS profile is valid and supposed to be cached in the EEC (e.g. time-to-live value for an EAS Endpoint)</w:t>
            </w:r>
          </w:p>
        </w:tc>
      </w:tr>
      <w:tr w:rsidR="00F0094F" w:rsidRPr="00F477AF" w14:paraId="43C1152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7E2F09" w14:textId="77777777" w:rsidR="00F0094F" w:rsidRPr="00F477AF" w:rsidRDefault="00F0094F"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3DF3C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8E2C9" w14:textId="77777777" w:rsidR="00F0094F" w:rsidRPr="00F477AF" w:rsidRDefault="00F0094F" w:rsidP="00250311">
            <w:pPr>
              <w:pStyle w:val="TAL"/>
            </w:pPr>
            <w:r w:rsidRPr="00F477AF">
              <w:t>Indicates that the EAS discovery request failed.</w:t>
            </w:r>
          </w:p>
        </w:tc>
      </w:tr>
      <w:tr w:rsidR="00F0094F" w:rsidRPr="00F477AF" w14:paraId="56854CB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1566F95" w14:textId="77777777" w:rsidR="00F0094F" w:rsidRPr="00F477AF" w:rsidRDefault="00F0094F"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C039A38"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0302F" w14:textId="77777777" w:rsidR="00F0094F" w:rsidRPr="00F477AF" w:rsidRDefault="00F0094F" w:rsidP="00250311">
            <w:pPr>
              <w:pStyle w:val="TAL"/>
            </w:pPr>
            <w:r w:rsidRPr="00F477AF">
              <w:t>Indicates the cause of EAS discovery request failure.</w:t>
            </w:r>
          </w:p>
        </w:tc>
      </w:tr>
    </w:tbl>
    <w:p w14:paraId="493923D4" w14:textId="77777777" w:rsidR="00506518" w:rsidRDefault="00506518" w:rsidP="003F37CA"/>
    <w:p w14:paraId="3D9F4608" w14:textId="77777777" w:rsidR="00F0094F" w:rsidRPr="00D10E08" w:rsidRDefault="00F0094F" w:rsidP="00F0094F"/>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7F503CA" w14:textId="77777777" w:rsidR="00F0094F" w:rsidRDefault="00F0094F" w:rsidP="003F37CA"/>
    <w:p w14:paraId="355E1703" w14:textId="77777777" w:rsidR="00F62FE7" w:rsidRPr="00057A0E" w:rsidRDefault="00F62FE7" w:rsidP="00F62FE7">
      <w:pPr>
        <w:pStyle w:val="Heading4"/>
        <w:rPr>
          <w:lang w:val="en-US"/>
        </w:rPr>
      </w:pPr>
      <w:bookmarkStart w:id="215" w:name="_Toc122439692"/>
      <w:r w:rsidRPr="00057A0E">
        <w:rPr>
          <w:lang w:val="en-US"/>
        </w:rPr>
        <w:t>8.</w:t>
      </w:r>
      <w:r>
        <w:rPr>
          <w:lang w:val="en-US"/>
        </w:rPr>
        <w:t>15</w:t>
      </w:r>
      <w:r w:rsidRPr="00057A0E">
        <w:rPr>
          <w:lang w:val="en-US"/>
        </w:rPr>
        <w:t>.2.2</w:t>
      </w:r>
      <w:r w:rsidRPr="00057A0E">
        <w:rPr>
          <w:lang w:val="en-US"/>
        </w:rPr>
        <w:tab/>
        <w:t>EAS Information provisioning</w:t>
      </w:r>
      <w:bookmarkEnd w:id="215"/>
    </w:p>
    <w:p w14:paraId="75A5A0BC" w14:textId="77777777" w:rsidR="00F62FE7" w:rsidRPr="00057A0E" w:rsidRDefault="00F62FE7" w:rsidP="00F62FE7">
      <w:pPr>
        <w:rPr>
          <w:lang w:val="en-US"/>
        </w:rPr>
      </w:pPr>
      <w:r w:rsidRPr="00057A0E">
        <w:rPr>
          <w:lang w:val="en-US"/>
        </w:rPr>
        <w:t>Pre-conditions :</w:t>
      </w:r>
    </w:p>
    <w:p w14:paraId="6E14338C" w14:textId="77777777" w:rsidR="00F62FE7" w:rsidRDefault="00F62FE7" w:rsidP="00F62FE7">
      <w:pPr>
        <w:pStyle w:val="B1"/>
        <w:rPr>
          <w:lang w:val="en-US"/>
        </w:rPr>
      </w:pPr>
      <w:r>
        <w:rPr>
          <w:lang w:val="en-US"/>
        </w:rPr>
        <w:t>1.</w:t>
      </w:r>
      <w:r>
        <w:rPr>
          <w:lang w:val="en-US"/>
        </w:rPr>
        <w:tab/>
        <w:t>The EEC has performed service provisioning procedure</w:t>
      </w:r>
    </w:p>
    <w:p w14:paraId="180A6764" w14:textId="77777777" w:rsidR="00F62FE7" w:rsidRDefault="00F62FE7" w:rsidP="00F62FE7">
      <w:pPr>
        <w:pStyle w:val="B1"/>
        <w:rPr>
          <w:lang w:val="en-US"/>
        </w:rPr>
      </w:pPr>
      <w:r>
        <w:rPr>
          <w:lang w:val="en-US"/>
        </w:rPr>
        <w:t>2.</w:t>
      </w:r>
      <w:r>
        <w:rPr>
          <w:lang w:val="en-US"/>
        </w:rPr>
        <w:tab/>
        <w:t>The EEC has performed the EAS discovery procedure</w:t>
      </w:r>
    </w:p>
    <w:p w14:paraId="622D1F99" w14:textId="77777777" w:rsidR="00F62FE7" w:rsidRDefault="00EF6392" w:rsidP="00F62FE7">
      <w:pPr>
        <w:pStyle w:val="TH"/>
        <w:rPr>
          <w:lang w:val="en-US"/>
        </w:rPr>
      </w:pPr>
      <w:r>
        <w:rPr>
          <w:noProof/>
        </w:rPr>
        <w:object w:dxaOrig="4460" w:dyaOrig="3161" w14:anchorId="324A6FDC">
          <v:shape id="_x0000_i1027" type="#_x0000_t75" alt="" style="width:223.15pt;height:160.5pt;mso-width-percent:0;mso-height-percent:0;mso-width-percent:0;mso-height-percent:0" o:ole="">
            <v:imagedata r:id="rId20" o:title=""/>
          </v:shape>
          <o:OLEObject Type="Embed" ProgID="Visio.Drawing.15" ShapeID="_x0000_i1027" DrawAspect="Content" ObjectID="_1742758604" r:id="rId21"/>
        </w:object>
      </w:r>
    </w:p>
    <w:p w14:paraId="78221A3A" w14:textId="562AC449" w:rsidR="00F62FE7" w:rsidRPr="00592E3F" w:rsidRDefault="00F62FE7" w:rsidP="00F62FE7">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provisioning  </w:t>
      </w:r>
    </w:p>
    <w:p w14:paraId="4F55279E" w14:textId="77777777" w:rsidR="00F62FE7" w:rsidRDefault="00F62FE7" w:rsidP="00F62FE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0DDBEAE" w14:textId="77777777" w:rsidR="00F62FE7" w:rsidRDefault="00F62FE7">
      <w:pPr>
        <w:pStyle w:val="B2"/>
        <w:rPr>
          <w:ins w:id="216" w:author="Huawei-SA6 52 bis-r2" w:date="2023-01-17T22:58:00Z"/>
          <w:lang w:val="en-US"/>
        </w:rPr>
        <w:pPrChange w:id="217" w:author="Huawei" w:date="2023-03-28T11:13:00Z">
          <w:pPr>
            <w:pStyle w:val="B1"/>
            <w:ind w:left="900"/>
          </w:pPr>
        </w:pPrChange>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25E8CA5E" w14:textId="77777777" w:rsidR="00F62FE7" w:rsidRDefault="00F62FE7">
      <w:pPr>
        <w:pStyle w:val="B2"/>
        <w:rPr>
          <w:ins w:id="218" w:author="Huawei-SA6#54" w:date="2023-04-11T11:35:00Z"/>
          <w:lang w:val="en-US"/>
        </w:rPr>
        <w:pPrChange w:id="219" w:author="Huawei" w:date="2023-03-28T11:13:00Z">
          <w:pPr>
            <w:pStyle w:val="B1"/>
            <w:ind w:left="900"/>
          </w:pPr>
        </w:pPrChange>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20AF2D3A" w14:textId="47BE9D5C" w:rsidR="00EB676D" w:rsidRDefault="00EB676D" w:rsidP="00EB676D">
      <w:pPr>
        <w:pStyle w:val="B2"/>
        <w:rPr>
          <w:ins w:id="220" w:author="Huawei-SA6#54" w:date="2023-04-11T11:35:00Z"/>
        </w:rPr>
      </w:pPr>
      <w:ins w:id="221" w:author="Huawei-SA6#54" w:date="2023-04-11T11:35:00Z">
        <w:r>
          <w:rPr>
            <w:lang w:val="en-US"/>
          </w:rPr>
          <w:lastRenderedPageBreak/>
          <w:t>c- "</w:t>
        </w:r>
        <w:r w:rsidRPr="004D6580">
          <w:rPr>
            <w:color w:val="00B0F0"/>
          </w:rPr>
          <w:t xml:space="preserve"> </w:t>
        </w:r>
        <w:r>
          <w:rPr>
            <w:color w:val="00B0F0"/>
          </w:rPr>
          <w:t xml:space="preserve">EAS selection". Informs the EES of EAS selection. </w:t>
        </w:r>
        <w:r>
          <w:rPr>
            <w:lang w:val="en-US"/>
          </w:rPr>
          <w:t xml:space="preserve">The request message </w:t>
        </w:r>
        <w:r w:rsidDel="002D64C6">
          <w:rPr>
            <w:lang w:val="en-US"/>
          </w:rPr>
          <w:t xml:space="preserve">may contain the list of EESs for a certain </w:t>
        </w:r>
        <w:r>
          <w:rPr>
            <w:lang w:val="en-US"/>
          </w:rPr>
          <w:t>Application Group ID</w:t>
        </w:r>
        <w:r w:rsidDel="002D64C6">
          <w:rPr>
            <w:lang w:val="en-US"/>
          </w:rPr>
          <w:t>, received from the ECS in the service provisioning response message</w:t>
        </w:r>
        <w:r>
          <w:rPr>
            <w:lang w:val="en-US"/>
          </w:rPr>
          <w:t xml:space="preserve">. </w:t>
        </w:r>
      </w:ins>
      <w:ins w:id="222" w:author="[Ericsson] Wenliang Xu SA6#54e" w:date="2023-04-11T17:30:00Z">
        <w:r w:rsidR="006C47E6">
          <w:rPr>
            <w:lang w:val="en-US"/>
          </w:rPr>
          <w:t xml:space="preserve">In the case of no </w:t>
        </w:r>
        <w:r w:rsidR="00A61E6E">
          <w:t xml:space="preserve">Central Repository, </w:t>
        </w:r>
        <w:r w:rsidR="00A61E6E">
          <w:rPr>
            <w:lang w:val="en-US"/>
          </w:rPr>
          <w:t xml:space="preserve">if </w:t>
        </w:r>
      </w:ins>
      <w:ins w:id="223" w:author="Huawei-SA6#54" w:date="2023-04-11T11:35:00Z">
        <w:r>
          <w:rPr>
            <w:lang w:val="en-US"/>
          </w:rPr>
          <w:t xml:space="preserve">the request message does not contain the list of EESs for a certain Application Group ID, then the </w:t>
        </w:r>
        <w:r w:rsidRPr="009418A6">
          <w:t xml:space="preserve">EES determines </w:t>
        </w:r>
        <w:r>
          <w:t>the</w:t>
        </w:r>
        <w:r w:rsidRPr="009418A6">
          <w:t xml:space="preserve"> other EESs </w:t>
        </w:r>
        <w:r>
          <w:t>to which announce common EAS request needs to be sent</w:t>
        </w:r>
      </w:ins>
      <w:ins w:id="224" w:author="[Ericsson] Wenliang Xu SA6#54e" w:date="2023-04-11T19:58:00Z">
        <w:r w:rsidR="004B51C8">
          <w:t xml:space="preserve"> as per procedure in clause 8.X</w:t>
        </w:r>
      </w:ins>
      <w:ins w:id="225" w:author="Huawei-SA6#54" w:date="2023-04-11T11:35:00Z">
        <w:r w:rsidRPr="009418A6">
          <w:t>.</w:t>
        </w:r>
      </w:ins>
      <w:commentRangeStart w:id="226"/>
      <w:ins w:id="227" w:author="[Ericsson] Wenliang Xu SA6#54e" w:date="2023-04-11T17:30:00Z">
        <w:r w:rsidR="00DA4A69">
          <w:t xml:space="preserve"> If there is Central Repository</w:t>
        </w:r>
      </w:ins>
      <w:ins w:id="228" w:author="[Ericsson] Wenliang Xu SA6#54e" w:date="2023-04-11T20:01:00Z">
        <w:r w:rsidR="008D15C3">
          <w:t xml:space="preserve">, the EEC selected EAS </w:t>
        </w:r>
      </w:ins>
      <w:ins w:id="229" w:author="[Ericsson] Wenliang Xu SA6#54e" w:date="2023-04-11T20:02:00Z">
        <w:r w:rsidR="00417DFD">
          <w:t>is used in interaction</w:t>
        </w:r>
      </w:ins>
      <w:ins w:id="230" w:author="[Ericsson] Wenliang Xu SA6#54e" w:date="2023-04-11T17:30:00Z">
        <w:r w:rsidR="00DA4A69">
          <w:t xml:space="preserve"> </w:t>
        </w:r>
      </w:ins>
      <w:ins w:id="231" w:author="[Ericsson] Wenliang Xu SA6#54e" w:date="2023-04-11T20:02:00Z">
        <w:r w:rsidR="00E34379">
          <w:t>between the EES and Central Repository</w:t>
        </w:r>
      </w:ins>
      <w:ins w:id="232" w:author="[Ericsson] Wenliang Xu SA6#54e" w:date="2023-04-11T20:17:00Z">
        <w:r w:rsidR="00B54BA9">
          <w:t>,</w:t>
        </w:r>
      </w:ins>
      <w:ins w:id="233" w:author="[Ericsson] Wenliang Xu SA6#54e" w:date="2023-04-11T20:03:00Z">
        <w:r w:rsidR="00E34379">
          <w:t xml:space="preserve"> and EEC receives </w:t>
        </w:r>
        <w:r w:rsidR="00330A09">
          <w:t xml:space="preserve">common EAS in the EAS </w:t>
        </w:r>
        <w:r w:rsidR="004D0F71">
          <w:t>information provisioning</w:t>
        </w:r>
        <w:r w:rsidR="00330A09">
          <w:t xml:space="preserve"> response.</w:t>
        </w:r>
      </w:ins>
      <w:commentRangeEnd w:id="226"/>
      <w:ins w:id="234" w:author="[Ericsson] Wenliang Xu SA6#54e" w:date="2023-04-11T20:04:00Z">
        <w:r w:rsidR="004D0F71">
          <w:rPr>
            <w:rStyle w:val="CommentReference"/>
          </w:rPr>
          <w:commentReference w:id="226"/>
        </w:r>
      </w:ins>
    </w:p>
    <w:p w14:paraId="7B66D9B7" w14:textId="77777777" w:rsidR="00EB676D" w:rsidRDefault="00EB676D" w:rsidP="00EB676D">
      <w:pPr>
        <w:pStyle w:val="NO"/>
        <w:rPr>
          <w:ins w:id="235" w:author="Huawei-SA6#54" w:date="2023-04-11T11:35:00Z"/>
        </w:rPr>
      </w:pPr>
      <w:ins w:id="236" w:author="Huawei-SA6#54" w:date="2023-04-11T11:35:00Z">
        <w:r>
          <w:t>NOTE: It is up to implementation how it is determined that EES no longer serves the application group.</w:t>
        </w:r>
      </w:ins>
    </w:p>
    <w:p w14:paraId="33BB44E8" w14:textId="77777777" w:rsidR="00EB676D" w:rsidRPr="00CF481B" w:rsidRDefault="00EB676D" w:rsidP="00EB676D">
      <w:pPr>
        <w:pStyle w:val="EditorsNote"/>
        <w:rPr>
          <w:ins w:id="237" w:author="Huawei-SA6#54" w:date="2023-04-11T11:35:00Z"/>
        </w:rPr>
      </w:pPr>
      <w:ins w:id="238" w:author="Huawei-SA6#54" w:date="2023-04-11T11:35: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6EA8319E" w14:textId="77777777" w:rsidR="00F62FE7" w:rsidRDefault="00F62FE7" w:rsidP="00F62FE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5846073" w14:textId="77777777" w:rsidR="00F62FE7" w:rsidRDefault="00F62FE7" w:rsidP="00F62FE7">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56C2DFE2" w14:textId="77777777" w:rsidR="004906B9" w:rsidRDefault="00F62FE7" w:rsidP="004906B9">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5E49E5B0" w14:textId="0D13B28D" w:rsidR="00F62FE7" w:rsidRDefault="00F62FE7" w:rsidP="004906B9">
      <w:pPr>
        <w:pStyle w:val="B1"/>
        <w:ind w:left="90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53FD6DA0" w14:textId="77777777" w:rsidR="00F62FE7" w:rsidRPr="002730AE" w:rsidRDefault="00F62FE7" w:rsidP="00F62FE7">
      <w:pPr>
        <w:pStyle w:val="NO"/>
      </w:pPr>
      <w:r w:rsidRPr="002730AE">
        <w:t>NOTE 1:</w:t>
      </w:r>
      <w:r w:rsidRPr="002730AE">
        <w:tab/>
        <w:t>EES can also influence the EAS traffic in advance.</w:t>
      </w:r>
    </w:p>
    <w:p w14:paraId="3C63780E" w14:textId="77777777" w:rsidR="00F62FE7" w:rsidRDefault="00F62FE7" w:rsidP="00F62FE7">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F017E43" w14:textId="77777777" w:rsidR="00F62FE7" w:rsidRPr="008C5A86" w:rsidRDefault="00F62FE7" w:rsidP="00F62FE7">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0755ADA1" w14:textId="77777777" w:rsidR="00F62FE7" w:rsidRDefault="00F62FE7" w:rsidP="00F62FE7">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7CF2B26E" w14:textId="77777777" w:rsidR="00F62FE7" w:rsidRDefault="00F62FE7" w:rsidP="00F62FE7">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5B427F7" w14:textId="77777777" w:rsidR="00F62FE7" w:rsidRDefault="00F62FE7" w:rsidP="00F62FE7">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B6DE7E6" w14:textId="77777777" w:rsidR="00F62FE7" w:rsidRPr="00A75766" w:rsidRDefault="00F62FE7" w:rsidP="00F62FE7">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3A4B2880" w14:textId="26BF149B" w:rsidR="00F62FE7" w:rsidRPr="00CF481B" w:rsidRDefault="00F62FE7" w:rsidP="009E74C5">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A581300" w14:textId="77777777" w:rsidR="00F62FE7" w:rsidRDefault="00F62FE7" w:rsidP="003F37CA">
      <w:pPr>
        <w:rPr>
          <w:lang w:val="en-US"/>
        </w:rPr>
      </w:pPr>
    </w:p>
    <w:p w14:paraId="0DAB36B2" w14:textId="77777777" w:rsidR="00F62FE7" w:rsidRDefault="00F62FE7" w:rsidP="00F62FE7">
      <w:pPr>
        <w:pStyle w:val="Heading4"/>
      </w:pPr>
      <w:bookmarkStart w:id="239" w:name="_Toc122439695"/>
      <w:r>
        <w:t>8.15.3.2</w:t>
      </w:r>
      <w:r>
        <w:tab/>
        <w:t>EAS information provisioning request</w:t>
      </w:r>
      <w:bookmarkEnd w:id="239"/>
    </w:p>
    <w:p w14:paraId="7C5E137E" w14:textId="77777777" w:rsidR="00F62FE7" w:rsidRDefault="00F62FE7" w:rsidP="00F62FE7">
      <w:r>
        <w:t>Table 8.15.3.2-1 describes the information elements for EAS information provisioning request from the EEC to the EES.</w:t>
      </w:r>
    </w:p>
    <w:p w14:paraId="401EB7E4" w14:textId="77777777" w:rsidR="00F62FE7" w:rsidRPr="00F477AF" w:rsidRDefault="00F62FE7" w:rsidP="00F62FE7">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62FE7" w:rsidRPr="00F477AF" w14:paraId="04A5389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5818E0D" w14:textId="77777777" w:rsidR="00F62FE7" w:rsidRPr="00F477AF" w:rsidRDefault="00F62FE7" w:rsidP="00250311">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6337BF7" w14:textId="77777777" w:rsidR="00F62FE7" w:rsidRPr="00F477AF" w:rsidRDefault="00F62FE7"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7744C" w14:textId="77777777" w:rsidR="00F62FE7" w:rsidRPr="00F477AF" w:rsidRDefault="00F62FE7" w:rsidP="00250311">
            <w:pPr>
              <w:pStyle w:val="TAH"/>
            </w:pPr>
            <w:r w:rsidRPr="00F477AF">
              <w:t>Description</w:t>
            </w:r>
          </w:p>
        </w:tc>
      </w:tr>
      <w:tr w:rsidR="00F62FE7" w:rsidRPr="00F477AF" w14:paraId="29271B94"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179B0EF" w14:textId="77777777" w:rsidR="00F62FE7" w:rsidRPr="00F477AF" w:rsidRDefault="00F62FE7" w:rsidP="00250311">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44859721" w14:textId="77777777" w:rsidR="00F62FE7" w:rsidRPr="00F477AF" w:rsidRDefault="00F62FE7"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39990" w14:textId="77777777" w:rsidR="00F62FE7" w:rsidRPr="00F477AF" w:rsidRDefault="00F62FE7" w:rsidP="00250311">
            <w:pPr>
              <w:pStyle w:val="TAL"/>
            </w:pPr>
            <w:r>
              <w:t>The identifier of the EEC.</w:t>
            </w:r>
          </w:p>
        </w:tc>
      </w:tr>
      <w:tr w:rsidR="00F62FE7" w:rsidRPr="00F477AF" w14:paraId="7CA4D4FA"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C59D6AE" w14:textId="77777777" w:rsidR="00F62FE7" w:rsidRDefault="00F62FE7" w:rsidP="00250311">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7D8DA9D9" w14:textId="77777777" w:rsidR="00F62FE7" w:rsidRPr="00F477AF" w:rsidRDefault="00F62FE7" w:rsidP="0025031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9E577" w14:textId="77777777" w:rsidR="00F62FE7" w:rsidRDefault="00F62FE7" w:rsidP="00250311">
            <w:pPr>
              <w:pStyle w:val="TAL"/>
            </w:pPr>
            <w:r w:rsidRPr="00431687">
              <w:t>The identifier of the AC.</w:t>
            </w:r>
          </w:p>
        </w:tc>
      </w:tr>
      <w:tr w:rsidR="00F62FE7" w:rsidRPr="00F477AF" w14:paraId="7BE6CC8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A8B775A" w14:textId="77777777" w:rsidR="00F62FE7" w:rsidRPr="00F477AF" w:rsidRDefault="00F62FE7" w:rsidP="00250311">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36E8D57" w14:textId="77777777" w:rsidR="00F62FE7" w:rsidRPr="00F477AF" w:rsidRDefault="00F62FE7"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10DAF" w14:textId="77777777" w:rsidR="00F62FE7" w:rsidRPr="00F477AF" w:rsidRDefault="00F62FE7" w:rsidP="00250311">
            <w:pPr>
              <w:pStyle w:val="TAL"/>
              <w:rPr>
                <w:lang w:eastAsia="ko-KR"/>
              </w:rPr>
            </w:pPr>
            <w:r w:rsidRPr="00F477AF">
              <w:rPr>
                <w:lang w:eastAsia="ko-KR"/>
              </w:rPr>
              <w:t>Security credentials resulting from a successful authorization for the edge computing service.</w:t>
            </w:r>
          </w:p>
        </w:tc>
      </w:tr>
      <w:tr w:rsidR="00F62FE7" w:rsidRPr="00F477AF" w14:paraId="6381861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60428FEB" w14:textId="77777777" w:rsidR="00F62FE7" w:rsidRPr="00B86153" w:rsidRDefault="00F62FE7" w:rsidP="00250311">
            <w:pPr>
              <w:pStyle w:val="TAL"/>
            </w:pPr>
            <w:r w:rsidRPr="00B86153">
              <w:t>Selected EAS ID</w:t>
            </w:r>
          </w:p>
        </w:tc>
        <w:tc>
          <w:tcPr>
            <w:tcW w:w="1085" w:type="dxa"/>
            <w:tcBorders>
              <w:top w:val="single" w:sz="4" w:space="0" w:color="000000"/>
              <w:left w:val="single" w:sz="4" w:space="0" w:color="000000"/>
              <w:bottom w:val="single" w:sz="4" w:space="0" w:color="000000"/>
            </w:tcBorders>
            <w:shd w:val="clear" w:color="auto" w:fill="auto"/>
          </w:tcPr>
          <w:p w14:paraId="749821E1" w14:textId="77777777" w:rsidR="00F62FE7" w:rsidRPr="00B86153" w:rsidRDefault="00F62FE7" w:rsidP="00250311">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8AA14" w14:textId="77777777" w:rsidR="00F62FE7" w:rsidRPr="00B86153" w:rsidRDefault="00F62FE7" w:rsidP="00250311">
            <w:pPr>
              <w:pStyle w:val="TAL"/>
            </w:pPr>
            <w:r w:rsidRPr="00B86153">
              <w:t>The identifier of the selected EAS</w:t>
            </w:r>
          </w:p>
        </w:tc>
      </w:tr>
      <w:tr w:rsidR="00EB676D" w:rsidRPr="00F477AF" w14:paraId="751A8350" w14:textId="77777777" w:rsidTr="00250311">
        <w:trPr>
          <w:jc w:val="center"/>
          <w:ins w:id="240"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789C794C" w14:textId="6EFC4AF8" w:rsidR="00EB676D" w:rsidRPr="00B86153" w:rsidRDefault="00EB676D" w:rsidP="00EB676D">
            <w:pPr>
              <w:pStyle w:val="TAL"/>
              <w:rPr>
                <w:ins w:id="241" w:author="Huawei-SA6#54" w:date="2023-04-11T11:35:00Z"/>
              </w:rPr>
            </w:pPr>
            <w:ins w:id="242"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25E6421C" w14:textId="5FD4F9DD" w:rsidR="00EB676D" w:rsidRPr="00B86153" w:rsidRDefault="00EB676D" w:rsidP="00EB676D">
            <w:pPr>
              <w:pStyle w:val="TAC"/>
              <w:rPr>
                <w:ins w:id="243" w:author="Huawei-SA6#54" w:date="2023-04-11T11:35:00Z"/>
              </w:rPr>
            </w:pPr>
            <w:ins w:id="244" w:author="Huawei-SA6#54" w:date="2023-04-11T11:35: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82FC6C" w14:textId="0882712D" w:rsidR="00EB676D" w:rsidRPr="00B86153" w:rsidRDefault="00EB676D" w:rsidP="00EB676D">
            <w:pPr>
              <w:pStyle w:val="TAL"/>
              <w:rPr>
                <w:ins w:id="245" w:author="Huawei-SA6#54" w:date="2023-04-11T11:35:00Z"/>
              </w:rPr>
            </w:pPr>
            <w:ins w:id="246" w:author="Huawei-SA6#54" w:date="2023-04-11T11:35:00Z">
              <w:r w:rsidRPr="00B86153">
                <w:t xml:space="preserve">Identity of the group of </w:t>
              </w:r>
              <w:r>
                <w:t>UEs</w:t>
              </w:r>
              <w:r w:rsidRPr="00B86153">
                <w:t xml:space="preserve"> associated with the </w:t>
              </w:r>
              <w:r>
                <w:t>common EAS.</w:t>
              </w:r>
            </w:ins>
          </w:p>
        </w:tc>
      </w:tr>
      <w:tr w:rsidR="00513482" w:rsidRPr="00F477AF" w14:paraId="3B831D4B"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B0350B0" w14:textId="77777777" w:rsidR="00513482" w:rsidRPr="00B86153" w:rsidRDefault="00513482" w:rsidP="00513482">
            <w:pPr>
              <w:pStyle w:val="TAL"/>
            </w:pPr>
            <w:r w:rsidRPr="00B86153">
              <w:t>Selected EAS Endpoint</w:t>
            </w:r>
          </w:p>
        </w:tc>
        <w:tc>
          <w:tcPr>
            <w:tcW w:w="1085" w:type="dxa"/>
            <w:tcBorders>
              <w:top w:val="single" w:sz="4" w:space="0" w:color="000000"/>
              <w:left w:val="single" w:sz="4" w:space="0" w:color="000000"/>
              <w:bottom w:val="single" w:sz="4" w:space="0" w:color="000000"/>
            </w:tcBorders>
            <w:shd w:val="clear" w:color="auto" w:fill="auto"/>
          </w:tcPr>
          <w:p w14:paraId="493B72B0" w14:textId="77777777" w:rsidR="00513482" w:rsidRPr="00B86153" w:rsidRDefault="00513482" w:rsidP="00513482">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BA26E" w14:textId="77777777" w:rsidR="00513482" w:rsidRPr="00B86153" w:rsidRDefault="00513482" w:rsidP="00513482">
            <w:pPr>
              <w:pStyle w:val="TAL"/>
            </w:pPr>
            <w:r w:rsidRPr="00B86153">
              <w:t>The endpoint of the selected EAS</w:t>
            </w:r>
          </w:p>
        </w:tc>
      </w:tr>
      <w:tr w:rsidR="00513482" w:rsidRPr="00F477AF" w14:paraId="02F4DD1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0079D17" w14:textId="77777777" w:rsidR="00513482" w:rsidRDefault="00513482" w:rsidP="00513482">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2F2242D7" w14:textId="77777777" w:rsidR="00513482" w:rsidRDefault="00513482" w:rsidP="00513482">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AF085" w14:textId="77777777" w:rsidR="00513482" w:rsidRPr="00F477AF" w:rsidRDefault="00513482" w:rsidP="00513482">
            <w:pPr>
              <w:pStyle w:val="TAL"/>
              <w:rPr>
                <w:lang w:eastAsia="ko-KR"/>
              </w:rPr>
            </w:pPr>
            <w:r>
              <w:rPr>
                <w:lang w:eastAsia="ko-KR"/>
              </w:rPr>
              <w:t>Request types</w:t>
            </w:r>
            <w:r w:rsidRPr="00F477AF">
              <w:rPr>
                <w:lang w:eastAsia="ko-KR"/>
              </w:rPr>
              <w:t>:</w:t>
            </w:r>
          </w:p>
          <w:p w14:paraId="319A03EC" w14:textId="77777777" w:rsidR="00513482" w:rsidRPr="00F477AF" w:rsidRDefault="00513482" w:rsidP="00513482">
            <w:pPr>
              <w:pStyle w:val="TAL"/>
              <w:rPr>
                <w:lang w:eastAsia="ko-KR"/>
              </w:rPr>
            </w:pPr>
            <w:r w:rsidRPr="00F477AF">
              <w:rPr>
                <w:lang w:eastAsia="ko-KR"/>
              </w:rPr>
              <w:t xml:space="preserve">- </w:t>
            </w:r>
            <w:r>
              <w:t>ACR scenario selection announcement</w:t>
            </w:r>
          </w:p>
          <w:p w14:paraId="7C9533E5" w14:textId="77777777" w:rsidR="00513482" w:rsidRDefault="00513482" w:rsidP="00513482">
            <w:pPr>
              <w:pStyle w:val="TAL"/>
              <w:rPr>
                <w:lang w:eastAsia="ko-KR"/>
              </w:rPr>
            </w:pPr>
            <w:r w:rsidRPr="00F477AF">
              <w:rPr>
                <w:lang w:eastAsia="ko-KR"/>
              </w:rPr>
              <w:t xml:space="preserve">- </w:t>
            </w:r>
            <w:bookmarkStart w:id="247" w:name="_Hlk119580322"/>
            <w:r>
              <w:t>ACR scenario selection request</w:t>
            </w:r>
            <w:bookmarkEnd w:id="247"/>
          </w:p>
        </w:tc>
      </w:tr>
      <w:tr w:rsidR="00513482" w:rsidRPr="00F477AF" w14:paraId="7009593D"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6D3845F" w14:textId="77777777" w:rsidR="00513482" w:rsidRPr="00F477AF" w:rsidRDefault="00513482" w:rsidP="00513482">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B89D407" w14:textId="77777777" w:rsidR="00513482" w:rsidRPr="00F477AF" w:rsidRDefault="00513482" w:rsidP="0051348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8051F" w14:textId="77777777" w:rsidR="00513482" w:rsidRPr="00F477AF" w:rsidRDefault="00513482" w:rsidP="00513482">
            <w:pPr>
              <w:pStyle w:val="TAL"/>
            </w:pPr>
            <w:r>
              <w:t>The list of ACR scenarios selected by the EEC</w:t>
            </w:r>
          </w:p>
        </w:tc>
      </w:tr>
      <w:tr w:rsidR="00513482" w:rsidRPr="00F477AF" w14:paraId="71A28709"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1B1776A" w14:textId="77777777" w:rsidR="00513482" w:rsidRPr="00F477AF" w:rsidRDefault="00513482" w:rsidP="00513482">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03EF9E6"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9E9C" w14:textId="77777777" w:rsidR="00513482" w:rsidRPr="00F477AF" w:rsidRDefault="00513482" w:rsidP="00513482">
            <w:pPr>
              <w:pStyle w:val="TAL"/>
            </w:pPr>
            <w:r w:rsidRPr="00F477AF">
              <w:rPr>
                <w:rFonts w:cs="Arial"/>
              </w:rPr>
              <w:t>AC Profile as described in Table 8.2.2-1</w:t>
            </w:r>
          </w:p>
        </w:tc>
      </w:tr>
      <w:tr w:rsidR="00513482" w:rsidRPr="00F477AF" w14:paraId="7CF5253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3234D9D" w14:textId="77777777" w:rsidR="00513482" w:rsidRPr="00F477AF" w:rsidRDefault="00513482" w:rsidP="00513482">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7C653335"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A7AC8" w14:textId="77777777" w:rsidR="00513482" w:rsidRPr="00F477AF" w:rsidRDefault="00513482" w:rsidP="00513482">
            <w:pPr>
              <w:pStyle w:val="TAL"/>
            </w:pPr>
            <w:r w:rsidRPr="00F477AF">
              <w:t xml:space="preserve">Indicates if the EEC supports service continuity or not. </w:t>
            </w:r>
            <w:r w:rsidRPr="00F477AF">
              <w:rPr>
                <w:lang w:eastAsia="zh-CN"/>
              </w:rPr>
              <w:t>The IE also indicates which ACR scenarios are supported by the EEC.</w:t>
            </w:r>
          </w:p>
        </w:tc>
      </w:tr>
      <w:tr w:rsidR="00EB676D" w:rsidRPr="00F477AF" w14:paraId="1246000C" w14:textId="77777777" w:rsidTr="00250311">
        <w:trPr>
          <w:jc w:val="center"/>
          <w:ins w:id="248"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7F55BEF8" w14:textId="20210B76" w:rsidR="00EB676D" w:rsidRDefault="00EB676D" w:rsidP="00EB676D">
            <w:pPr>
              <w:pStyle w:val="TAL"/>
              <w:rPr>
                <w:ins w:id="249" w:author="Huawei-SA6#54" w:date="2023-04-11T11:35:00Z"/>
              </w:rPr>
            </w:pPr>
            <w:ins w:id="250" w:author="Huawei-SA6#54" w:date="2023-04-11T11:35:00Z">
              <w:r>
                <w:t xml:space="preserve">List of EES(s) </w:t>
              </w:r>
            </w:ins>
          </w:p>
        </w:tc>
        <w:tc>
          <w:tcPr>
            <w:tcW w:w="1085" w:type="dxa"/>
            <w:tcBorders>
              <w:top w:val="single" w:sz="4" w:space="0" w:color="000000"/>
              <w:left w:val="single" w:sz="4" w:space="0" w:color="000000"/>
              <w:bottom w:val="single" w:sz="4" w:space="0" w:color="000000"/>
            </w:tcBorders>
            <w:shd w:val="clear" w:color="auto" w:fill="auto"/>
          </w:tcPr>
          <w:p w14:paraId="178C334C" w14:textId="2EC15EDF" w:rsidR="00EB676D" w:rsidRDefault="00EB676D" w:rsidP="00EB676D">
            <w:pPr>
              <w:pStyle w:val="TAC"/>
              <w:rPr>
                <w:ins w:id="251" w:author="Huawei-SA6#54" w:date="2023-04-11T11:35:00Z"/>
              </w:rPr>
            </w:pPr>
            <w:ins w:id="252"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8A02E" w14:textId="4B6162E8" w:rsidR="00EB676D" w:rsidRDefault="00EB676D" w:rsidP="00EB676D">
            <w:pPr>
              <w:pStyle w:val="TAL"/>
              <w:rPr>
                <w:ins w:id="253" w:author="Huawei-SA6#54" w:date="2023-04-11T11:35:00Z"/>
              </w:rPr>
            </w:pPr>
            <w:ins w:id="254" w:author="Huawei-SA6#54" w:date="2023-04-11T11:35:00Z">
              <w:r>
                <w:t>List of EES information (e.g. address information) corresponding to Application group ID which is used for the common EAS announcement between these EESs as provided by ECS during service provisioning.</w:t>
              </w:r>
            </w:ins>
          </w:p>
        </w:tc>
      </w:tr>
      <w:tr w:rsidR="00513482" w:rsidRPr="00F477AF" w14:paraId="3FCE9D39"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A2AC83" w14:textId="77777777" w:rsidR="00513482" w:rsidRDefault="00513482" w:rsidP="00513482">
            <w:pPr>
              <w:pStyle w:val="TAN"/>
            </w:pPr>
            <w:r>
              <w:t>NOTE 1:</w:t>
            </w:r>
            <w:r>
              <w:tab/>
              <w:t>The IE may be present only if Selected EASID and Selected EAS Endpoint are present and Request type is “ACR scenario selection announcement”</w:t>
            </w:r>
          </w:p>
          <w:p w14:paraId="72C11A7E" w14:textId="77777777" w:rsidR="00513482" w:rsidRDefault="00513482" w:rsidP="00513482">
            <w:pPr>
              <w:pStyle w:val="TAN"/>
            </w:pPr>
            <w:r>
              <w:t>NOTE 2:</w:t>
            </w:r>
            <w:r>
              <w:tab/>
              <w:t>The IEs are present only if request type is “ACR scenario selection request”</w:t>
            </w:r>
          </w:p>
          <w:p w14:paraId="75224C1B" w14:textId="77777777" w:rsidR="00513482" w:rsidRPr="00F477AF" w:rsidRDefault="00513482" w:rsidP="00513482">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13305381" w14:textId="77777777" w:rsidR="00F85F55" w:rsidRDefault="00F85F55" w:rsidP="003F37CA">
      <w:pPr>
        <w:rPr>
          <w:ins w:id="255" w:author="Huawei-SA6 53-r4" w:date="2023-03-03T18:09:00Z"/>
          <w:lang w:eastAsia="zh-CN"/>
        </w:rPr>
      </w:pPr>
    </w:p>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08C9E4E" w14:textId="77777777" w:rsidR="00EB676D" w:rsidRDefault="00EB676D" w:rsidP="00EB676D">
      <w:pPr>
        <w:pStyle w:val="Heading2"/>
        <w:rPr>
          <w:ins w:id="256" w:author="Huawei-SA6#54" w:date="2023-04-11T11:35:00Z"/>
        </w:rPr>
      </w:pPr>
      <w:ins w:id="257" w:author="Huawei-SA6#54" w:date="2023-04-11T11:35:00Z">
        <w:r w:rsidRPr="00F477AF">
          <w:t>8.</w:t>
        </w:r>
        <w:r>
          <w:t>X</w:t>
        </w:r>
        <w:r w:rsidRPr="00F477AF">
          <w:tab/>
        </w:r>
        <w:r>
          <w:t>Common EAS announcement</w:t>
        </w:r>
      </w:ins>
    </w:p>
    <w:p w14:paraId="7DA1E349" w14:textId="77777777" w:rsidR="00EB676D" w:rsidRDefault="00EB676D" w:rsidP="00EB676D">
      <w:pPr>
        <w:pStyle w:val="Heading3"/>
        <w:rPr>
          <w:ins w:id="258" w:author="Huawei-SA6#54" w:date="2023-04-11T11:35:00Z"/>
        </w:rPr>
      </w:pPr>
      <w:ins w:id="259" w:author="Huawei-SA6#54" w:date="2023-04-11T11:35:00Z">
        <w:r w:rsidRPr="00F477AF">
          <w:t>8.</w:t>
        </w:r>
        <w:r>
          <w:t>X</w:t>
        </w:r>
        <w:r w:rsidRPr="00F477AF">
          <w:t>.1</w:t>
        </w:r>
        <w:r w:rsidRPr="00F477AF">
          <w:tab/>
          <w:t>General</w:t>
        </w:r>
      </w:ins>
    </w:p>
    <w:p w14:paraId="46995643" w14:textId="77777777" w:rsidR="00EB676D" w:rsidRDefault="00EB676D" w:rsidP="00EB676D">
      <w:pPr>
        <w:rPr>
          <w:ins w:id="260" w:author="Huawei-SA6#54" w:date="2023-04-11T11:35:00Z"/>
        </w:rPr>
      </w:pPr>
      <w:ins w:id="261" w:author="Huawei-SA6#54" w:date="2023-04-11T11:35:00Z">
        <w:r>
          <w:t xml:space="preserve">Common EAS announcement procedure </w:t>
        </w:r>
        <w:r w:rsidRPr="0074186F">
          <w:t xml:space="preserve">enables </w:t>
        </w:r>
        <w:r>
          <w:t xml:space="preserve">an EES to exchange selected common EAS information with other EES(s). </w:t>
        </w:r>
      </w:ins>
    </w:p>
    <w:p w14:paraId="038F342A" w14:textId="77777777" w:rsidR="00EB676D" w:rsidRPr="00F477AF" w:rsidRDefault="00EB676D" w:rsidP="00EB676D">
      <w:pPr>
        <w:pStyle w:val="Heading3"/>
        <w:rPr>
          <w:ins w:id="262" w:author="Huawei-SA6#54" w:date="2023-04-11T11:35:00Z"/>
        </w:rPr>
      </w:pPr>
      <w:ins w:id="263" w:author="Huawei-SA6#54" w:date="2023-04-11T11:35:00Z">
        <w:r w:rsidRPr="00F477AF">
          <w:t>8.</w:t>
        </w:r>
        <w:r>
          <w:t>X</w:t>
        </w:r>
        <w:r w:rsidRPr="00F477AF">
          <w:t>.</w:t>
        </w:r>
        <w:r>
          <w:t>2</w:t>
        </w:r>
        <w:r w:rsidRPr="00F477AF">
          <w:tab/>
        </w:r>
        <w:r>
          <w:t xml:space="preserve">Procedure </w:t>
        </w:r>
      </w:ins>
    </w:p>
    <w:p w14:paraId="27D0F159" w14:textId="77777777" w:rsidR="00EB676D" w:rsidRDefault="00EB676D" w:rsidP="00EB676D">
      <w:pPr>
        <w:rPr>
          <w:ins w:id="264" w:author="Huawei-SA6#54" w:date="2023-04-11T11:35:00Z"/>
        </w:rPr>
      </w:pPr>
      <w:ins w:id="265" w:author="Huawei-SA6#54" w:date="2023-04-11T11:35:00Z">
        <w:r w:rsidRPr="00F477AF">
          <w:t>Pre-conditions:</w:t>
        </w:r>
      </w:ins>
    </w:p>
    <w:p w14:paraId="15C79EC1" w14:textId="77777777" w:rsidR="00EB676D" w:rsidRDefault="00EB676D" w:rsidP="00EB676D">
      <w:pPr>
        <w:pStyle w:val="B1"/>
        <w:rPr>
          <w:ins w:id="266" w:author="Huawei-SA6#54" w:date="2023-04-11T11:35:00Z"/>
        </w:rPr>
      </w:pPr>
      <w:ins w:id="267" w:author="Huawei-SA6#54" w:date="2023-04-11T11:35:00Z">
        <w:r>
          <w:t>1.</w:t>
        </w:r>
        <w:r>
          <w:tab/>
          <w:t>The EES may be pre-configured with the EES information of other EES(s), which belongs to the same EDN</w:t>
        </w:r>
        <w:r w:rsidRPr="00F477AF">
          <w:t>;</w:t>
        </w:r>
        <w:r>
          <w:t xml:space="preserve"> or</w:t>
        </w:r>
      </w:ins>
    </w:p>
    <w:p w14:paraId="2622072A" w14:textId="77777777" w:rsidR="00EB676D" w:rsidRDefault="00EB676D" w:rsidP="00EB676D">
      <w:pPr>
        <w:pStyle w:val="B1"/>
        <w:rPr>
          <w:ins w:id="268" w:author="Huawei-SA6#54" w:date="2023-04-11T11:35:00Z"/>
        </w:rPr>
      </w:pPr>
      <w:ins w:id="269" w:author="Huawei-SA6#54" w:date="2023-04-11T11:35:00Z">
        <w:r>
          <w:t>2.</w:t>
        </w:r>
        <w:r>
          <w:tab/>
          <w:t>The EES may receive the list of EES(s) information (e.g. address information) from the EEC during the EAS information provisioning procedure.</w:t>
        </w:r>
      </w:ins>
    </w:p>
    <w:p w14:paraId="0279A0D1" w14:textId="77777777" w:rsidR="00EB676D" w:rsidRPr="00F477AF" w:rsidRDefault="00EB676D" w:rsidP="00EB676D">
      <w:pPr>
        <w:pStyle w:val="TH"/>
        <w:rPr>
          <w:ins w:id="270" w:author="Huawei-SA6#54" w:date="2023-04-11T11:35:00Z"/>
        </w:rPr>
      </w:pPr>
      <w:ins w:id="271" w:author="Huawei-SA6#54" w:date="2023-04-11T11:35:00Z">
        <w:r>
          <w:rPr>
            <w:noProof/>
          </w:rPr>
          <w:object w:dxaOrig="5784" w:dyaOrig="4177" w14:anchorId="5A267613">
            <v:shape id="_x0000_i1028" type="#_x0000_t75" alt="" style="width:4in;height:208.5pt;mso-width-percent:0;mso-height-percent:0;mso-width-percent:0;mso-height-percent:0" o:ole="">
              <v:imagedata r:id="rId22" o:title=""/>
            </v:shape>
            <o:OLEObject Type="Embed" ProgID="Visio.Drawing.11" ShapeID="_x0000_i1028" DrawAspect="Content" ObjectID="_1742758605" r:id="rId23"/>
          </w:object>
        </w:r>
      </w:ins>
    </w:p>
    <w:p w14:paraId="0F1B1B24" w14:textId="77777777" w:rsidR="00EB676D" w:rsidRPr="00F477AF" w:rsidRDefault="00EB676D" w:rsidP="00EB676D">
      <w:pPr>
        <w:pStyle w:val="TF"/>
        <w:rPr>
          <w:ins w:id="272" w:author="Huawei-SA6#54" w:date="2023-04-11T11:35:00Z"/>
        </w:rPr>
      </w:pPr>
      <w:ins w:id="273" w:author="Huawei-SA6#54" w:date="2023-04-11T11:35:00Z">
        <w:r w:rsidRPr="00F477AF">
          <w:t>Figure 8.</w:t>
        </w:r>
        <w:r>
          <w:t>X.2</w:t>
        </w:r>
        <w:r w:rsidRPr="00F477AF">
          <w:t xml:space="preserve">-1: </w:t>
        </w:r>
        <w:r>
          <w:t>Announce common EAS</w:t>
        </w:r>
        <w:r w:rsidRPr="00F477AF">
          <w:t xml:space="preserve"> procedure</w:t>
        </w:r>
      </w:ins>
    </w:p>
    <w:p w14:paraId="1DECE3D0" w14:textId="77777777" w:rsidR="00EB676D" w:rsidRPr="00B86153" w:rsidRDefault="00EB676D" w:rsidP="00EB676D">
      <w:pPr>
        <w:pStyle w:val="B1"/>
        <w:numPr>
          <w:ilvl w:val="0"/>
          <w:numId w:val="10"/>
        </w:numPr>
        <w:rPr>
          <w:ins w:id="274" w:author="Huawei-SA6#54" w:date="2023-04-11T11:35:00Z"/>
        </w:rPr>
      </w:pPr>
      <w:ins w:id="275" w:author="Huawei-SA6#54" w:date="2023-04-11T11:35:00Z">
        <w:r w:rsidRPr="00F477AF">
          <w:t xml:space="preserve">The </w:t>
        </w:r>
        <w:r>
          <w:t xml:space="preserve">announcing EES sends Announce common EAS request message to </w:t>
        </w:r>
        <w:r w:rsidRPr="00B86153">
          <w:t xml:space="preserve">the receiving EES. The request message includes the requestor identifier [EESID] the security credentials and the selected common EAS information, along with the </w:t>
        </w:r>
        <w:r>
          <w:t>Application group ID</w:t>
        </w:r>
        <w:r w:rsidRPr="00B86153">
          <w:t>.</w:t>
        </w:r>
      </w:ins>
    </w:p>
    <w:p w14:paraId="23EC61BB" w14:textId="77777777" w:rsidR="00EB676D" w:rsidRPr="00B86153" w:rsidRDefault="00EB676D" w:rsidP="00EB676D">
      <w:pPr>
        <w:pStyle w:val="B1"/>
        <w:numPr>
          <w:ilvl w:val="0"/>
          <w:numId w:val="10"/>
        </w:numPr>
        <w:rPr>
          <w:ins w:id="276" w:author="Huawei-SA6#54" w:date="2023-04-11T11:35:00Z"/>
        </w:rPr>
      </w:pPr>
      <w:ins w:id="277" w:author="Huawei-SA6#54" w:date="2023-04-11T11:35:00Z">
        <w:r w:rsidRPr="00B86153">
          <w:t xml:space="preserve">Upon receiving the request from the announcing EES, the receiving EES checks if the announcing EES is authorized to </w:t>
        </w:r>
        <w:r>
          <w:t>provide</w:t>
        </w:r>
        <w:r w:rsidRPr="00B86153">
          <w:t xml:space="preserve"> the selected common EAS. The receiving EES stores the received selected EAS information along with the </w:t>
        </w:r>
        <w:r>
          <w:t>Application Group ID</w:t>
        </w:r>
        <w:r w:rsidRPr="00B86153">
          <w:t>.</w:t>
        </w:r>
      </w:ins>
    </w:p>
    <w:p w14:paraId="3E6DFB21" w14:textId="77777777" w:rsidR="00EB676D" w:rsidRDefault="00EB676D" w:rsidP="00EB676D">
      <w:pPr>
        <w:pStyle w:val="B1"/>
        <w:numPr>
          <w:ilvl w:val="0"/>
          <w:numId w:val="10"/>
        </w:numPr>
        <w:rPr>
          <w:ins w:id="278" w:author="Huawei-SA6#54" w:date="2023-04-11T11:35:00Z"/>
        </w:rPr>
      </w:pPr>
      <w:ins w:id="279" w:author="Huawei-SA6#54" w:date="2023-04-11T11:35: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appropriate reasons.</w:t>
        </w:r>
      </w:ins>
    </w:p>
    <w:p w14:paraId="409E7E52" w14:textId="651AEB5B" w:rsidR="006E4D42" w:rsidRPr="00D10E08" w:rsidDel="00EF5CC4" w:rsidRDefault="006E4D42" w:rsidP="00CF481B">
      <w:pPr>
        <w:rPr>
          <w:del w:id="280" w:author="Huawei-SA6 52 bis-r2" w:date="2023-01-18T16:15:00Z"/>
          <w:lang w:eastAsia="zh-CN"/>
        </w:rPr>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5D319B" w14:textId="77777777" w:rsidR="00EB676D" w:rsidRPr="00E609C1" w:rsidRDefault="00EB676D" w:rsidP="00EB676D">
      <w:pPr>
        <w:pStyle w:val="Heading3"/>
        <w:rPr>
          <w:ins w:id="281" w:author="Huawei-SA6#54" w:date="2023-04-11T11:35:00Z"/>
          <w:lang w:val="en-US"/>
        </w:rPr>
      </w:pPr>
      <w:bookmarkStart w:id="282" w:name="_Toc122439693"/>
      <w:ins w:id="283" w:author="Huawei-SA6#54" w:date="2023-04-11T11:35:00Z">
        <w:r w:rsidRPr="00E609C1">
          <w:rPr>
            <w:lang w:val="en-US"/>
          </w:rPr>
          <w:t>8.</w:t>
        </w:r>
        <w:r>
          <w:rPr>
            <w:lang w:val="en-US"/>
          </w:rPr>
          <w:t>X</w:t>
        </w:r>
        <w:r w:rsidRPr="00E609C1">
          <w:rPr>
            <w:lang w:val="en-US"/>
          </w:rPr>
          <w:t>.3</w:t>
        </w:r>
        <w:r w:rsidRPr="00E609C1">
          <w:rPr>
            <w:lang w:val="en-US"/>
          </w:rPr>
          <w:tab/>
          <w:t>Information flows</w:t>
        </w:r>
      </w:ins>
    </w:p>
    <w:p w14:paraId="5A44FD8B" w14:textId="77777777" w:rsidR="00EB676D" w:rsidRDefault="00EB676D" w:rsidP="00EB676D">
      <w:pPr>
        <w:pStyle w:val="Heading4"/>
        <w:rPr>
          <w:ins w:id="284" w:author="Huawei-SA6#54" w:date="2023-04-11T11:35:00Z"/>
        </w:rPr>
      </w:pPr>
      <w:ins w:id="285" w:author="Huawei-SA6#54" w:date="2023-04-11T11:35:00Z">
        <w:r>
          <w:t>8.X.3.1</w:t>
        </w:r>
        <w:r>
          <w:tab/>
          <w:t>General</w:t>
        </w:r>
      </w:ins>
    </w:p>
    <w:p w14:paraId="23BFAF77" w14:textId="77777777" w:rsidR="00EB676D" w:rsidRDefault="00EB676D" w:rsidP="00EB676D">
      <w:pPr>
        <w:rPr>
          <w:ins w:id="286" w:author="Huawei-SA6#54" w:date="2023-04-11T11:35:00Z"/>
        </w:rPr>
      </w:pPr>
      <w:ins w:id="287" w:author="Huawei-SA6#54" w:date="2023-04-11T11:35:00Z">
        <w:r>
          <w:t>The information flows are specified for Announce common EAS</w:t>
        </w:r>
        <w:r w:rsidRPr="00F477AF">
          <w:t xml:space="preserve"> </w:t>
        </w:r>
        <w:r>
          <w:t>request and response.</w:t>
        </w:r>
      </w:ins>
    </w:p>
    <w:p w14:paraId="0BBB2646" w14:textId="77777777" w:rsidR="00EB676D" w:rsidRDefault="00EB676D" w:rsidP="00EB676D">
      <w:pPr>
        <w:pStyle w:val="Heading4"/>
        <w:rPr>
          <w:ins w:id="288" w:author="Huawei-SA6#54" w:date="2023-04-11T11:35:00Z"/>
        </w:rPr>
      </w:pPr>
      <w:ins w:id="289" w:author="Huawei-SA6#54" w:date="2023-04-11T11:35:00Z">
        <w:r>
          <w:t>8.X.3.2</w:t>
        </w:r>
        <w:r>
          <w:tab/>
          <w:t>Announce common EAS request</w:t>
        </w:r>
      </w:ins>
    </w:p>
    <w:p w14:paraId="25B80E31" w14:textId="77777777" w:rsidR="00EB676D" w:rsidRDefault="00EB676D" w:rsidP="00EB676D">
      <w:pPr>
        <w:rPr>
          <w:ins w:id="290" w:author="Huawei-SA6#54" w:date="2023-04-11T11:35:00Z"/>
        </w:rPr>
      </w:pPr>
      <w:ins w:id="291" w:author="Huawei-SA6#54" w:date="2023-04-11T11:35:00Z">
        <w:r>
          <w:t>Table 8.X.3.2-1 describes the information elements for Announce common EAS request from the announcing EES to the receiving EES.</w:t>
        </w:r>
      </w:ins>
    </w:p>
    <w:p w14:paraId="21054193" w14:textId="77777777" w:rsidR="00EB676D" w:rsidRPr="00F477AF" w:rsidRDefault="00EB676D" w:rsidP="00EB676D">
      <w:pPr>
        <w:pStyle w:val="TH"/>
        <w:rPr>
          <w:ins w:id="292" w:author="Huawei-SA6#54" w:date="2023-04-11T11:35:00Z"/>
        </w:rPr>
      </w:pPr>
      <w:ins w:id="293" w:author="Huawei-SA6#54" w:date="2023-04-11T11:35:00Z">
        <w:r w:rsidRPr="00F477AF">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EB676D" w:rsidRPr="00F477AF" w14:paraId="4312A2C6" w14:textId="77777777" w:rsidTr="00EB676D">
        <w:trPr>
          <w:jc w:val="center"/>
          <w:ins w:id="294"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1B15AB9" w14:textId="77777777" w:rsidR="00EB676D" w:rsidRPr="00F477AF" w:rsidRDefault="00EB676D" w:rsidP="00EB676D">
            <w:pPr>
              <w:pStyle w:val="TAH"/>
              <w:rPr>
                <w:ins w:id="295" w:author="Huawei-SA6#54" w:date="2023-04-11T11:35:00Z"/>
              </w:rPr>
            </w:pPr>
            <w:ins w:id="296" w:author="Huawei-SA6#54" w:date="2023-04-11T11: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BF25F7E" w14:textId="77777777" w:rsidR="00EB676D" w:rsidRPr="00F477AF" w:rsidRDefault="00EB676D" w:rsidP="00EB676D">
            <w:pPr>
              <w:pStyle w:val="TAH"/>
              <w:rPr>
                <w:ins w:id="297" w:author="Huawei-SA6#54" w:date="2023-04-11T11:35:00Z"/>
              </w:rPr>
            </w:pPr>
            <w:ins w:id="298"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66161" w14:textId="77777777" w:rsidR="00EB676D" w:rsidRPr="00F477AF" w:rsidRDefault="00EB676D" w:rsidP="00EB676D">
            <w:pPr>
              <w:pStyle w:val="TAH"/>
              <w:rPr>
                <w:ins w:id="299" w:author="Huawei-SA6#54" w:date="2023-04-11T11:35:00Z"/>
              </w:rPr>
            </w:pPr>
            <w:ins w:id="300" w:author="Huawei-SA6#54" w:date="2023-04-11T11:35:00Z">
              <w:r w:rsidRPr="00F477AF">
                <w:t>Description</w:t>
              </w:r>
            </w:ins>
          </w:p>
        </w:tc>
      </w:tr>
      <w:tr w:rsidR="00EB676D" w:rsidRPr="00F477AF" w14:paraId="3C0F544F" w14:textId="77777777" w:rsidTr="00EB676D">
        <w:trPr>
          <w:jc w:val="center"/>
          <w:ins w:id="301"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CFB6C48" w14:textId="77777777" w:rsidR="00EB676D" w:rsidRPr="00F477AF" w:rsidRDefault="00EB676D" w:rsidP="00EB676D">
            <w:pPr>
              <w:pStyle w:val="TAL"/>
              <w:rPr>
                <w:ins w:id="302" w:author="Huawei-SA6#54" w:date="2023-04-11T11:35:00Z"/>
              </w:rPr>
            </w:pPr>
            <w:ins w:id="303" w:author="Huawei-SA6#54" w:date="2023-04-11T11:3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1475E4A5" w14:textId="77777777" w:rsidR="00EB676D" w:rsidRPr="00F477AF" w:rsidRDefault="00EB676D" w:rsidP="00EB676D">
            <w:pPr>
              <w:pStyle w:val="TAC"/>
              <w:rPr>
                <w:ins w:id="304" w:author="Huawei-SA6#54" w:date="2023-04-11T11:35:00Z"/>
              </w:rPr>
            </w:pPr>
            <w:ins w:id="305" w:author="Huawei-SA6#54" w:date="2023-04-11T11: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434B" w14:textId="77777777" w:rsidR="00EB676D" w:rsidRPr="00F477AF" w:rsidRDefault="00EB676D" w:rsidP="00EB676D">
            <w:pPr>
              <w:pStyle w:val="TAL"/>
              <w:rPr>
                <w:ins w:id="306" w:author="Huawei-SA6#54" w:date="2023-04-11T11:35:00Z"/>
              </w:rPr>
            </w:pPr>
            <w:ins w:id="307" w:author="Huawei-SA6#54" w:date="2023-04-11T11:35:00Z">
              <w:r>
                <w:t>The identifier of the announcing EES.</w:t>
              </w:r>
            </w:ins>
          </w:p>
        </w:tc>
      </w:tr>
      <w:tr w:rsidR="00EB676D" w:rsidRPr="00F477AF" w14:paraId="53D6A1B9" w14:textId="77777777" w:rsidTr="00EB676D">
        <w:trPr>
          <w:jc w:val="center"/>
          <w:ins w:id="308"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3224027" w14:textId="77777777" w:rsidR="00EB676D" w:rsidRPr="00F477AF" w:rsidRDefault="00EB676D" w:rsidP="00EB676D">
            <w:pPr>
              <w:pStyle w:val="TAL"/>
              <w:tabs>
                <w:tab w:val="right" w:pos="2664"/>
              </w:tabs>
              <w:rPr>
                <w:ins w:id="309" w:author="Huawei-SA6#54" w:date="2023-04-11T11:35:00Z"/>
                <w:lang w:eastAsia="ko-KR"/>
              </w:rPr>
            </w:pPr>
            <w:ins w:id="310" w:author="Huawei-SA6#54" w:date="2023-04-11T11: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403EFC2" w14:textId="77777777" w:rsidR="00EB676D" w:rsidRPr="00F477AF" w:rsidRDefault="00EB676D" w:rsidP="00EB676D">
            <w:pPr>
              <w:pStyle w:val="TAC"/>
              <w:rPr>
                <w:ins w:id="311" w:author="Huawei-SA6#54" w:date="2023-04-11T11:35:00Z"/>
                <w:lang w:eastAsia="ko-KR"/>
              </w:rPr>
            </w:pPr>
            <w:ins w:id="312" w:author="Huawei-SA6#54" w:date="2023-04-11T11: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C47" w14:textId="77777777" w:rsidR="00EB676D" w:rsidRPr="00F477AF" w:rsidRDefault="00EB676D" w:rsidP="00EB676D">
            <w:pPr>
              <w:pStyle w:val="TAL"/>
              <w:rPr>
                <w:ins w:id="313" w:author="Huawei-SA6#54" w:date="2023-04-11T11:35:00Z"/>
                <w:lang w:eastAsia="ko-KR"/>
              </w:rPr>
            </w:pPr>
            <w:ins w:id="314" w:author="Huawei-SA6#54" w:date="2023-04-11T11:35:00Z">
              <w:r w:rsidRPr="00F477AF">
                <w:rPr>
                  <w:lang w:eastAsia="ko-KR"/>
                </w:rPr>
                <w:t>Security credentials resulting from a successful authorization for the edge computing service.</w:t>
              </w:r>
            </w:ins>
          </w:p>
        </w:tc>
      </w:tr>
      <w:tr w:rsidR="00EB676D" w:rsidRPr="00F477AF" w14:paraId="6B75A5AD" w14:textId="77777777" w:rsidTr="00EB676D">
        <w:trPr>
          <w:jc w:val="center"/>
          <w:ins w:id="315"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C071F8E" w14:textId="77777777" w:rsidR="00EB676D" w:rsidRPr="00F477AF" w:rsidRDefault="00EB676D" w:rsidP="00EB676D">
            <w:pPr>
              <w:pStyle w:val="TAL"/>
              <w:tabs>
                <w:tab w:val="right" w:pos="2664"/>
              </w:tabs>
              <w:rPr>
                <w:ins w:id="316" w:author="Huawei-SA6#54" w:date="2023-04-11T11:35:00Z"/>
                <w:lang w:eastAsia="ko-KR"/>
              </w:rPr>
            </w:pPr>
            <w:ins w:id="317" w:author="Huawei-SA6#54" w:date="2023-04-11T11:35: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68527342" w14:textId="77777777" w:rsidR="00EB676D" w:rsidRPr="00F477AF" w:rsidRDefault="00EB676D" w:rsidP="00EB676D">
            <w:pPr>
              <w:pStyle w:val="TAC"/>
              <w:rPr>
                <w:ins w:id="318" w:author="Huawei-SA6#54" w:date="2023-04-11T11:35:00Z"/>
                <w:lang w:eastAsia="ko-KR"/>
              </w:rPr>
            </w:pPr>
            <w:ins w:id="319" w:author="Huawei-SA6#54" w:date="2023-04-11T11: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CA1BD" w14:textId="77777777" w:rsidR="00EB676D" w:rsidRPr="00F477AF" w:rsidRDefault="00EB676D" w:rsidP="00EB676D">
            <w:pPr>
              <w:pStyle w:val="TAL"/>
              <w:rPr>
                <w:ins w:id="320" w:author="Huawei-SA6#54" w:date="2023-04-11T11:35:00Z"/>
                <w:lang w:eastAsia="ko-KR"/>
              </w:rPr>
            </w:pPr>
            <w:ins w:id="321" w:author="Huawei-SA6#54" w:date="2023-04-11T11:35:00Z">
              <w:r w:rsidRPr="00B43DD9">
                <w:rPr>
                  <w:lang w:eastAsia="ko-KR"/>
                </w:rPr>
                <w:t>The identifier of the Selected Common EAS</w:t>
              </w:r>
            </w:ins>
          </w:p>
        </w:tc>
      </w:tr>
      <w:tr w:rsidR="00EB676D" w:rsidRPr="00F477AF" w14:paraId="3ED1B245" w14:textId="77777777" w:rsidTr="00EB676D">
        <w:trPr>
          <w:jc w:val="center"/>
          <w:ins w:id="322"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1B61CBC5" w14:textId="77777777" w:rsidR="00EB676D" w:rsidRPr="00F477AF" w:rsidRDefault="00EB676D" w:rsidP="00EB676D">
            <w:pPr>
              <w:pStyle w:val="TAL"/>
              <w:tabs>
                <w:tab w:val="right" w:pos="2664"/>
              </w:tabs>
              <w:rPr>
                <w:ins w:id="323" w:author="Huawei-SA6#54" w:date="2023-04-11T11:35:00Z"/>
                <w:lang w:eastAsia="ko-KR"/>
              </w:rPr>
            </w:pPr>
            <w:ins w:id="324"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11D30A07" w14:textId="77777777" w:rsidR="00EB676D" w:rsidRPr="00F477AF" w:rsidRDefault="00EB676D" w:rsidP="00EB676D">
            <w:pPr>
              <w:pStyle w:val="TAC"/>
              <w:rPr>
                <w:ins w:id="325" w:author="Huawei-SA6#54" w:date="2023-04-11T11:35:00Z"/>
                <w:lang w:eastAsia="ko-KR"/>
              </w:rPr>
            </w:pPr>
            <w:ins w:id="326" w:author="Huawei-SA6#54" w:date="2023-04-11T11: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470A1" w14:textId="77777777" w:rsidR="00EB676D" w:rsidRPr="00F477AF" w:rsidRDefault="00EB676D" w:rsidP="00EB676D">
            <w:pPr>
              <w:pStyle w:val="TAL"/>
              <w:rPr>
                <w:ins w:id="327" w:author="Huawei-SA6#54" w:date="2023-04-11T11:35:00Z"/>
                <w:lang w:eastAsia="ko-KR"/>
              </w:rPr>
            </w:pPr>
            <w:ins w:id="328" w:author="Huawei-SA6#54" w:date="2023-04-11T11:35:00Z">
              <w:r>
                <w:t>Identity of the group of UEs associated with the common EASID.</w:t>
              </w:r>
            </w:ins>
          </w:p>
        </w:tc>
      </w:tr>
    </w:tbl>
    <w:p w14:paraId="0DB0DC7B" w14:textId="77777777" w:rsidR="00EB676D" w:rsidRPr="00105D64" w:rsidRDefault="00EB676D" w:rsidP="00EB676D">
      <w:pPr>
        <w:rPr>
          <w:ins w:id="329" w:author="Huawei-SA6#54" w:date="2023-04-11T11:35:00Z"/>
        </w:rPr>
      </w:pPr>
    </w:p>
    <w:p w14:paraId="5507253C" w14:textId="77777777" w:rsidR="00EB676D" w:rsidRDefault="00EB676D" w:rsidP="00EB676D">
      <w:pPr>
        <w:pStyle w:val="EditorsNote"/>
        <w:rPr>
          <w:ins w:id="330" w:author="Huawei-SA6#54" w:date="2023-04-11T11:35:00Z"/>
        </w:rPr>
      </w:pPr>
      <w:ins w:id="331" w:author="Huawei-SA6#54" w:date="2023-04-11T11:35:00Z">
        <w:r w:rsidRPr="00AE10D6">
          <w:t xml:space="preserve">Editor's note: </w:t>
        </w:r>
        <w:r>
          <w:t>It is FFS whether the receiving EES redirects the EEC to the announcing EES or directly provides the common EAS details</w:t>
        </w:r>
        <w:r w:rsidRPr="00AE10D6">
          <w:t>.</w:t>
        </w:r>
      </w:ins>
    </w:p>
    <w:p w14:paraId="35547DD8" w14:textId="77777777" w:rsidR="00EB676D" w:rsidRDefault="00EB676D">
      <w:pPr>
        <w:pStyle w:val="EditorsNote"/>
        <w:ind w:left="0" w:firstLine="0"/>
        <w:rPr>
          <w:ins w:id="332" w:author="Huawei-SA6#53-0324" w:date="2023-03-24T14:30:00Z"/>
        </w:rPr>
        <w:pPrChange w:id="333" w:author="Huawei-SA6#54" w:date="2023-04-11T11:35:00Z">
          <w:pPr>
            <w:pStyle w:val="EditorsNote"/>
          </w:pPr>
        </w:pPrChange>
      </w:pPr>
    </w:p>
    <w:bookmarkEnd w:id="282"/>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C4B34A" w14:textId="77777777" w:rsidR="00EB676D" w:rsidRDefault="00EB676D" w:rsidP="00EB676D">
      <w:pPr>
        <w:pStyle w:val="Heading4"/>
        <w:rPr>
          <w:ins w:id="334" w:author="Huawei-SA6#54" w:date="2023-04-11T11:35:00Z"/>
        </w:rPr>
      </w:pPr>
      <w:ins w:id="335" w:author="Huawei-SA6#54" w:date="2023-04-11T11:35:00Z">
        <w:r>
          <w:t>8.X.3.3</w:t>
        </w:r>
        <w:r>
          <w:tab/>
          <w:t>Announce common EAS</w:t>
        </w:r>
        <w:r w:rsidRPr="00F477AF">
          <w:t xml:space="preserve"> </w:t>
        </w:r>
        <w:r>
          <w:t>response</w:t>
        </w:r>
      </w:ins>
    </w:p>
    <w:p w14:paraId="2C1EDC13" w14:textId="77777777" w:rsidR="00EB676D" w:rsidRDefault="00EB676D" w:rsidP="00EB676D">
      <w:pPr>
        <w:rPr>
          <w:ins w:id="336" w:author="Huawei-SA6#54" w:date="2023-04-11T11:35:00Z"/>
        </w:rPr>
      </w:pPr>
      <w:ins w:id="337" w:author="Huawei-SA6#54" w:date="2023-04-11T11:35:00Z">
        <w:r>
          <w:t>Table 8.X.3.2-1 describes the information elements for Announce common EAS</w:t>
        </w:r>
        <w:r w:rsidRPr="00F477AF">
          <w:t xml:space="preserve"> </w:t>
        </w:r>
        <w:r>
          <w:t>response from the receiving EES to the announcing EES.</w:t>
        </w:r>
      </w:ins>
    </w:p>
    <w:p w14:paraId="36ED959A" w14:textId="77777777" w:rsidR="00EB676D" w:rsidRPr="00F477AF" w:rsidRDefault="00EB676D" w:rsidP="00EB676D">
      <w:pPr>
        <w:pStyle w:val="TH"/>
        <w:rPr>
          <w:ins w:id="338" w:author="Huawei-SA6#54" w:date="2023-04-11T11:35:00Z"/>
        </w:rPr>
      </w:pPr>
      <w:ins w:id="339" w:author="Huawei-SA6#54" w:date="2023-04-11T11:35: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714AB6F2" w14:textId="77777777" w:rsidTr="00EB676D">
        <w:trPr>
          <w:jc w:val="center"/>
          <w:ins w:id="340"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3910079" w14:textId="77777777" w:rsidR="00EB676D" w:rsidRPr="00F477AF" w:rsidRDefault="00EB676D" w:rsidP="00EB676D">
            <w:pPr>
              <w:pStyle w:val="TAH"/>
              <w:rPr>
                <w:ins w:id="341" w:author="Huawei-SA6#54" w:date="2023-04-11T11:35:00Z"/>
              </w:rPr>
            </w:pPr>
            <w:ins w:id="342" w:author="Huawei-SA6#54" w:date="2023-04-11T11: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CCBFF64" w14:textId="77777777" w:rsidR="00EB676D" w:rsidRPr="00F477AF" w:rsidRDefault="00EB676D" w:rsidP="00EB676D">
            <w:pPr>
              <w:pStyle w:val="TAH"/>
              <w:rPr>
                <w:ins w:id="343" w:author="Huawei-SA6#54" w:date="2023-04-11T11:35:00Z"/>
              </w:rPr>
            </w:pPr>
            <w:ins w:id="344"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18C93" w14:textId="77777777" w:rsidR="00EB676D" w:rsidRPr="00F477AF" w:rsidRDefault="00EB676D" w:rsidP="00EB676D">
            <w:pPr>
              <w:pStyle w:val="TAH"/>
              <w:rPr>
                <w:ins w:id="345" w:author="Huawei-SA6#54" w:date="2023-04-11T11:35:00Z"/>
              </w:rPr>
            </w:pPr>
            <w:ins w:id="346" w:author="Huawei-SA6#54" w:date="2023-04-11T11:35:00Z">
              <w:r w:rsidRPr="00F477AF">
                <w:t>Description</w:t>
              </w:r>
            </w:ins>
          </w:p>
        </w:tc>
      </w:tr>
      <w:tr w:rsidR="00EB676D" w:rsidRPr="00F477AF" w14:paraId="7702E919" w14:textId="77777777" w:rsidTr="00EB676D">
        <w:trPr>
          <w:jc w:val="center"/>
          <w:ins w:id="347"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A59500F" w14:textId="77777777" w:rsidR="00EB676D" w:rsidRPr="00F477AF" w:rsidRDefault="00EB676D" w:rsidP="00EB676D">
            <w:pPr>
              <w:pStyle w:val="TAL"/>
              <w:rPr>
                <w:ins w:id="348" w:author="Huawei-SA6#54" w:date="2023-04-11T11:35:00Z"/>
              </w:rPr>
            </w:pPr>
            <w:ins w:id="349" w:author="Huawei-SA6#54" w:date="2023-04-11T11:3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F6129E4" w14:textId="77777777" w:rsidR="00EB676D" w:rsidRPr="00F477AF" w:rsidRDefault="00EB676D" w:rsidP="00EB676D">
            <w:pPr>
              <w:pStyle w:val="TAL"/>
              <w:jc w:val="center"/>
              <w:rPr>
                <w:ins w:id="350" w:author="Huawei-SA6#54" w:date="2023-04-11T11:35:00Z"/>
              </w:rPr>
            </w:pPr>
            <w:ins w:id="351"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0CC85" w14:textId="77777777" w:rsidR="00EB676D" w:rsidRPr="00F477AF" w:rsidRDefault="00EB676D" w:rsidP="00EB676D">
            <w:pPr>
              <w:pStyle w:val="TAL"/>
              <w:rPr>
                <w:ins w:id="352" w:author="Huawei-SA6#54" w:date="2023-04-11T11:35:00Z"/>
              </w:rPr>
            </w:pPr>
            <w:ins w:id="353" w:author="Huawei-SA6#54" w:date="2023-04-11T11:35:00Z">
              <w:r w:rsidRPr="00F477AF">
                <w:t>Indicates that the request was successful.</w:t>
              </w:r>
            </w:ins>
          </w:p>
        </w:tc>
      </w:tr>
      <w:tr w:rsidR="00EB676D" w:rsidRPr="00F477AF" w14:paraId="01F431B6" w14:textId="77777777" w:rsidTr="00EB676D">
        <w:trPr>
          <w:jc w:val="center"/>
          <w:ins w:id="354"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45B55BAB" w14:textId="77777777" w:rsidR="00EB676D" w:rsidRPr="00F477AF" w:rsidRDefault="00EB676D" w:rsidP="00EB676D">
            <w:pPr>
              <w:pStyle w:val="TAL"/>
              <w:rPr>
                <w:ins w:id="355" w:author="Huawei-SA6#54" w:date="2023-04-11T11:35:00Z"/>
              </w:rPr>
            </w:pPr>
            <w:ins w:id="356" w:author="Huawei-SA6#54" w:date="2023-04-11T11:3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598A8510" w14:textId="77777777" w:rsidR="00EB676D" w:rsidRPr="00F477AF" w:rsidRDefault="00EB676D" w:rsidP="00EB676D">
            <w:pPr>
              <w:pStyle w:val="TAL"/>
              <w:jc w:val="center"/>
              <w:rPr>
                <w:ins w:id="357" w:author="Huawei-SA6#54" w:date="2023-04-11T11:35:00Z"/>
              </w:rPr>
            </w:pPr>
            <w:ins w:id="358"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F9DC4" w14:textId="77777777" w:rsidR="00EB676D" w:rsidRPr="00F477AF" w:rsidRDefault="00EB676D" w:rsidP="00EB676D">
            <w:pPr>
              <w:pStyle w:val="TAL"/>
              <w:rPr>
                <w:ins w:id="359" w:author="Huawei-SA6#54" w:date="2023-04-11T11:35:00Z"/>
              </w:rPr>
            </w:pPr>
            <w:ins w:id="360" w:author="Huawei-SA6#54" w:date="2023-04-11T11:35:00Z">
              <w:r w:rsidRPr="00F477AF">
                <w:t xml:space="preserve">Indicates that the request </w:t>
              </w:r>
              <w:r>
                <w:t xml:space="preserve">has </w:t>
              </w:r>
              <w:r w:rsidRPr="00F477AF">
                <w:t>failed.</w:t>
              </w:r>
            </w:ins>
          </w:p>
        </w:tc>
      </w:tr>
      <w:tr w:rsidR="00EB676D" w:rsidRPr="00F477AF" w14:paraId="2CABB889" w14:textId="77777777" w:rsidTr="00EB676D">
        <w:trPr>
          <w:jc w:val="center"/>
          <w:ins w:id="361"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023CDDD" w14:textId="77777777" w:rsidR="00EB676D" w:rsidRPr="00F477AF" w:rsidRDefault="00EB676D" w:rsidP="00EB676D">
            <w:pPr>
              <w:pStyle w:val="TAL"/>
              <w:rPr>
                <w:ins w:id="362" w:author="Huawei-SA6#54" w:date="2023-04-11T11:35:00Z"/>
              </w:rPr>
            </w:pPr>
            <w:ins w:id="363" w:author="Huawei-SA6#54" w:date="2023-04-11T11:35: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9D5A59" w14:textId="77777777" w:rsidR="00EB676D" w:rsidRPr="00F477AF" w:rsidRDefault="00EB676D" w:rsidP="00EB676D">
            <w:pPr>
              <w:pStyle w:val="TAL"/>
              <w:jc w:val="center"/>
              <w:rPr>
                <w:ins w:id="364" w:author="Huawei-SA6#54" w:date="2023-04-11T11:35:00Z"/>
              </w:rPr>
            </w:pPr>
            <w:ins w:id="365"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89D" w14:textId="77777777" w:rsidR="00EB676D" w:rsidRPr="00F477AF" w:rsidRDefault="00EB676D" w:rsidP="00EB676D">
            <w:pPr>
              <w:pStyle w:val="TAL"/>
              <w:rPr>
                <w:ins w:id="366" w:author="Huawei-SA6#54" w:date="2023-04-11T11:35:00Z"/>
              </w:rPr>
            </w:pPr>
            <w:ins w:id="367" w:author="Huawei-SA6#54" w:date="2023-04-11T11:35:00Z">
              <w:r w:rsidRPr="00F477AF">
                <w:t>Indicates the failure cause.</w:t>
              </w:r>
              <w:r>
                <w:t xml:space="preserve"> Only included when Failure Response is included. </w:t>
              </w:r>
            </w:ins>
          </w:p>
        </w:tc>
      </w:tr>
    </w:tbl>
    <w:p w14:paraId="52D33004" w14:textId="77777777" w:rsidR="00EB676D" w:rsidRPr="00D10E08" w:rsidRDefault="00EB676D" w:rsidP="00EB676D">
      <w:pPr>
        <w:rPr>
          <w:ins w:id="368" w:author="Huawei-SA6#54" w:date="2023-04-11T11:35:00Z"/>
        </w:rPr>
      </w:pPr>
    </w:p>
    <w:p w14:paraId="26B333F5" w14:textId="77777777" w:rsidR="00CF481B" w:rsidRPr="00D10E08" w:rsidRDefault="00CF481B" w:rsidP="003F37CA"/>
    <w:bookmarkEnd w:id="1"/>
    <w:bookmarkEnd w:id="2"/>
    <w:bookmarkEnd w:id="3"/>
    <w:bookmarkEnd w:id="4"/>
    <w:bookmarkEnd w:id="5"/>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Ericsson] Wenliang Xu SA6#54e" w:date="2023-04-11T17:18:00Z" w:initials="WX">
    <w:p w14:paraId="0E83A21D" w14:textId="6FF319C8" w:rsidR="00E738FF" w:rsidRDefault="00E738FF">
      <w:pPr>
        <w:pStyle w:val="CommentText"/>
      </w:pPr>
      <w:r>
        <w:rPr>
          <w:rStyle w:val="CommentReference"/>
        </w:rPr>
        <w:annotationRef/>
      </w:r>
      <w:r w:rsidR="00EF6E6C">
        <w:t>This is to avoid race condition in split read-write in repository, triggered by different EEC (i.e. UE member in the group), see sol#30 in TR, group binding req-resp.</w:t>
      </w:r>
    </w:p>
  </w:comment>
  <w:comment w:id="145" w:author="[Ericsson] Wenliang Xu SA6#54e" w:date="2023-04-11T20:12:00Z" w:initials="WX">
    <w:p w14:paraId="5672406C" w14:textId="29A01A0C" w:rsidR="008C5A8B" w:rsidRDefault="008C5A8B">
      <w:pPr>
        <w:pStyle w:val="CommentText"/>
      </w:pPr>
      <w:r>
        <w:rPr>
          <w:rStyle w:val="CommentReference"/>
        </w:rPr>
        <w:annotationRef/>
      </w:r>
      <w:r>
        <w:t>Remove one ‘&gt;’, clarified it is per EASID in EASID list.</w:t>
      </w:r>
    </w:p>
  </w:comment>
  <w:comment w:id="204" w:author="[Ericsson] Wenliang Xu SA6#54e" w:date="2023-04-11T20:11:00Z" w:initials="WX">
    <w:p w14:paraId="622C1E39" w14:textId="7E00F62D" w:rsidR="00863EFE" w:rsidRDefault="00863EFE">
      <w:pPr>
        <w:pStyle w:val="CommentText"/>
      </w:pPr>
      <w:r>
        <w:rPr>
          <w:rStyle w:val="CommentReference"/>
        </w:rPr>
        <w:annotationRef/>
      </w:r>
      <w:r>
        <w:t>Removed plurality, clarified that it is per EAS ID</w:t>
      </w:r>
    </w:p>
  </w:comment>
  <w:comment w:id="226" w:author="[Ericsson] Wenliang Xu SA6#54e" w:date="2023-04-11T20:04:00Z" w:initials="WX">
    <w:p w14:paraId="1B61F71F" w14:textId="4B777D6D" w:rsidR="004D0F71" w:rsidRDefault="004D0F71">
      <w:pPr>
        <w:pStyle w:val="CommentText"/>
      </w:pPr>
      <w:r>
        <w:rPr>
          <w:rStyle w:val="CommentReference"/>
        </w:rPr>
        <w:annotationRef/>
      </w:r>
      <w:r>
        <w:t>Added re</w:t>
      </w:r>
      <w:r w:rsidR="00B1544F">
        <w:t>po.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3A21D" w15:done="0"/>
  <w15:commentEx w15:paraId="5672406C" w15:done="0"/>
  <w15:commentEx w15:paraId="622C1E39" w15:done="0"/>
  <w15:commentEx w15:paraId="1B61F7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014F8" w16cex:dateUtc="2023-04-11T09:18:00Z"/>
  <w16cex:commentExtensible w16cex:durableId="27E03DAA" w16cex:dateUtc="2023-04-11T12:12:00Z"/>
  <w16cex:commentExtensible w16cex:durableId="27E03D62" w16cex:dateUtc="2023-04-11T12:11:00Z"/>
  <w16cex:commentExtensible w16cex:durableId="27E03BBD" w16cex:dateUtc="2023-04-11T1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3A21D" w16cid:durableId="27E014F8"/>
  <w16cid:commentId w16cid:paraId="5672406C" w16cid:durableId="27E03DAA"/>
  <w16cid:commentId w16cid:paraId="622C1E39" w16cid:durableId="27E03D62"/>
  <w16cid:commentId w16cid:paraId="1B61F71F" w16cid:durableId="27E03B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A33FA" w14:textId="77777777" w:rsidR="002F1E92" w:rsidRDefault="002F1E92">
      <w:r>
        <w:separator/>
      </w:r>
    </w:p>
  </w:endnote>
  <w:endnote w:type="continuationSeparator" w:id="0">
    <w:p w14:paraId="38D06FD9" w14:textId="77777777" w:rsidR="002F1E92" w:rsidRDefault="002F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B4FF1" w14:textId="77777777" w:rsidR="002F1E92" w:rsidRDefault="002F1E92">
      <w:r>
        <w:separator/>
      </w:r>
    </w:p>
  </w:footnote>
  <w:footnote w:type="continuationSeparator" w:id="0">
    <w:p w14:paraId="28C23A13" w14:textId="77777777" w:rsidR="002F1E92" w:rsidRDefault="002F1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676D" w:rsidRDefault="00EB67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D77E27"/>
    <w:multiLevelType w:val="hybridMultilevel"/>
    <w:tmpl w:val="E376E8F4"/>
    <w:lvl w:ilvl="0" w:tplc="90DCED30">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242F7"/>
    <w:multiLevelType w:val="hybridMultilevel"/>
    <w:tmpl w:val="9CEA46DA"/>
    <w:lvl w:ilvl="0" w:tplc="90DCED30">
      <w:start w:val="5"/>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B92811"/>
    <w:multiLevelType w:val="hybridMultilevel"/>
    <w:tmpl w:val="E46CBA1A"/>
    <w:lvl w:ilvl="0" w:tplc="90DCED30">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50954700">
    <w:abstractNumId w:val="5"/>
  </w:num>
  <w:num w:numId="2" w16cid:durableId="840707132">
    <w:abstractNumId w:val="9"/>
  </w:num>
  <w:num w:numId="3" w16cid:durableId="1729452654">
    <w:abstractNumId w:val="2"/>
  </w:num>
  <w:num w:numId="4" w16cid:durableId="223032917">
    <w:abstractNumId w:val="8"/>
  </w:num>
  <w:num w:numId="5" w16cid:durableId="1812362928">
    <w:abstractNumId w:val="7"/>
  </w:num>
  <w:num w:numId="6" w16cid:durableId="1297101235">
    <w:abstractNumId w:val="0"/>
  </w:num>
  <w:num w:numId="7" w16cid:durableId="2064401384">
    <w:abstractNumId w:val="6"/>
  </w:num>
  <w:num w:numId="8" w16cid:durableId="1168788764">
    <w:abstractNumId w:val="1"/>
  </w:num>
  <w:num w:numId="9" w16cid:durableId="620915671">
    <w:abstractNumId w:val="4"/>
  </w:num>
  <w:num w:numId="10" w16cid:durableId="19663534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54">
    <w15:presenceInfo w15:providerId="None" w15:userId="Huawei-SA6#54"/>
  </w15:person>
  <w15:person w15:author="[Ericsson] Wenliang Xu SA6#54e">
    <w15:presenceInfo w15:providerId="None" w15:userId="[Ericsson] Wenliang Xu SA6#54e"/>
  </w15:person>
  <w15:person w15:author="Huawei-SA6#53-0324">
    <w15:presenceInfo w15:providerId="None" w15:userId="Huawei-SA6#53-0324"/>
  </w15:person>
  <w15:person w15:author="Huawei-SA6 52 bis-r2">
    <w15:presenceInfo w15:providerId="None" w15:userId="Huawei-SA6 52 bis-r2"/>
  </w15:person>
  <w15:person w15:author="Huawei-SA6 #52 bis">
    <w15:presenceInfo w15:providerId="None" w15:userId="Huawei-SA6 #52 bis"/>
  </w15:person>
  <w15:person w15:author="Huawei-SA6 53-r1">
    <w15:presenceInfo w15:providerId="None" w15:userId="Huawei-SA6 53-r1"/>
  </w15:person>
  <w15:person w15:author="Huawei">
    <w15:presenceInfo w15:providerId="None" w15:userId="Huawei"/>
  </w15:person>
  <w15:person w15:author="Walter Featherstone">
    <w15:presenceInfo w15:providerId="None" w15:userId="Walter Featherstone"/>
  </w15:person>
  <w15:person w15:author="Huawei-SA6 53-r4">
    <w15:presenceInfo w15:providerId="None" w15:userId="Huawei-SA6 53-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904"/>
    <w:rsid w:val="000B7FED"/>
    <w:rsid w:val="000C038A"/>
    <w:rsid w:val="000C3CEE"/>
    <w:rsid w:val="000C6598"/>
    <w:rsid w:val="000D44B3"/>
    <w:rsid w:val="000D71DA"/>
    <w:rsid w:val="000E2283"/>
    <w:rsid w:val="000E4F78"/>
    <w:rsid w:val="000E7190"/>
    <w:rsid w:val="000F0A0E"/>
    <w:rsid w:val="000F4CA9"/>
    <w:rsid w:val="000F6B6B"/>
    <w:rsid w:val="00105D64"/>
    <w:rsid w:val="00115A4E"/>
    <w:rsid w:val="00120ABD"/>
    <w:rsid w:val="00123705"/>
    <w:rsid w:val="00133BAC"/>
    <w:rsid w:val="00133DA1"/>
    <w:rsid w:val="00134476"/>
    <w:rsid w:val="001402D7"/>
    <w:rsid w:val="00145D43"/>
    <w:rsid w:val="0015049F"/>
    <w:rsid w:val="00150A43"/>
    <w:rsid w:val="00151CA6"/>
    <w:rsid w:val="00153148"/>
    <w:rsid w:val="0016057C"/>
    <w:rsid w:val="00162F19"/>
    <w:rsid w:val="00180566"/>
    <w:rsid w:val="00184DE5"/>
    <w:rsid w:val="00192C46"/>
    <w:rsid w:val="00193388"/>
    <w:rsid w:val="001947CD"/>
    <w:rsid w:val="001A08B3"/>
    <w:rsid w:val="001A5DC8"/>
    <w:rsid w:val="001A67B2"/>
    <w:rsid w:val="001A7B60"/>
    <w:rsid w:val="001B52F0"/>
    <w:rsid w:val="001B74BF"/>
    <w:rsid w:val="001B7A65"/>
    <w:rsid w:val="001C0F5D"/>
    <w:rsid w:val="001D4A6A"/>
    <w:rsid w:val="001D7BBE"/>
    <w:rsid w:val="001E41F3"/>
    <w:rsid w:val="001E5BE8"/>
    <w:rsid w:val="002069B9"/>
    <w:rsid w:val="00207BCB"/>
    <w:rsid w:val="00207FF5"/>
    <w:rsid w:val="00215ADE"/>
    <w:rsid w:val="00222F8D"/>
    <w:rsid w:val="00223F88"/>
    <w:rsid w:val="00226D1D"/>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0BC0"/>
    <w:rsid w:val="00283463"/>
    <w:rsid w:val="00284FEB"/>
    <w:rsid w:val="002860C4"/>
    <w:rsid w:val="00293240"/>
    <w:rsid w:val="0029662C"/>
    <w:rsid w:val="002A4EBE"/>
    <w:rsid w:val="002A6EA8"/>
    <w:rsid w:val="002B234B"/>
    <w:rsid w:val="002B5741"/>
    <w:rsid w:val="002B7A82"/>
    <w:rsid w:val="002D3BB3"/>
    <w:rsid w:val="002D4884"/>
    <w:rsid w:val="002D64C6"/>
    <w:rsid w:val="002E472E"/>
    <w:rsid w:val="002E4F4A"/>
    <w:rsid w:val="002E727C"/>
    <w:rsid w:val="002F1E92"/>
    <w:rsid w:val="002F53E2"/>
    <w:rsid w:val="002F63E7"/>
    <w:rsid w:val="002F6408"/>
    <w:rsid w:val="0030463F"/>
    <w:rsid w:val="00305409"/>
    <w:rsid w:val="00307040"/>
    <w:rsid w:val="00310A61"/>
    <w:rsid w:val="00317C60"/>
    <w:rsid w:val="00330A09"/>
    <w:rsid w:val="00330D4B"/>
    <w:rsid w:val="0033547B"/>
    <w:rsid w:val="00335D3E"/>
    <w:rsid w:val="003410CC"/>
    <w:rsid w:val="00341969"/>
    <w:rsid w:val="00347135"/>
    <w:rsid w:val="0035027D"/>
    <w:rsid w:val="0035461D"/>
    <w:rsid w:val="003609EF"/>
    <w:rsid w:val="0036231A"/>
    <w:rsid w:val="00370842"/>
    <w:rsid w:val="00374DD4"/>
    <w:rsid w:val="00376799"/>
    <w:rsid w:val="00387E13"/>
    <w:rsid w:val="0039128D"/>
    <w:rsid w:val="00391EBE"/>
    <w:rsid w:val="003A1BC8"/>
    <w:rsid w:val="003A3A29"/>
    <w:rsid w:val="003A5B1D"/>
    <w:rsid w:val="003A5E13"/>
    <w:rsid w:val="003B1003"/>
    <w:rsid w:val="003B22E9"/>
    <w:rsid w:val="003C20A7"/>
    <w:rsid w:val="003E1A36"/>
    <w:rsid w:val="003F34F9"/>
    <w:rsid w:val="003F37CA"/>
    <w:rsid w:val="003F5584"/>
    <w:rsid w:val="003F6942"/>
    <w:rsid w:val="003F7312"/>
    <w:rsid w:val="00405C42"/>
    <w:rsid w:val="00410371"/>
    <w:rsid w:val="0041177E"/>
    <w:rsid w:val="004137D9"/>
    <w:rsid w:val="00414AEA"/>
    <w:rsid w:val="00417DFD"/>
    <w:rsid w:val="0042220F"/>
    <w:rsid w:val="00422789"/>
    <w:rsid w:val="004242F1"/>
    <w:rsid w:val="004329BF"/>
    <w:rsid w:val="00435B42"/>
    <w:rsid w:val="004447B3"/>
    <w:rsid w:val="00457CB0"/>
    <w:rsid w:val="0046223E"/>
    <w:rsid w:val="004661CE"/>
    <w:rsid w:val="00472A4E"/>
    <w:rsid w:val="00475F46"/>
    <w:rsid w:val="004906B9"/>
    <w:rsid w:val="00491411"/>
    <w:rsid w:val="00491550"/>
    <w:rsid w:val="004B51C8"/>
    <w:rsid w:val="004B75B7"/>
    <w:rsid w:val="004C19CA"/>
    <w:rsid w:val="004C2429"/>
    <w:rsid w:val="004D0063"/>
    <w:rsid w:val="004D0F71"/>
    <w:rsid w:val="004D3B58"/>
    <w:rsid w:val="004D4F37"/>
    <w:rsid w:val="004D6580"/>
    <w:rsid w:val="004D712B"/>
    <w:rsid w:val="004E3B88"/>
    <w:rsid w:val="004E3D8E"/>
    <w:rsid w:val="004F2979"/>
    <w:rsid w:val="004F2F52"/>
    <w:rsid w:val="004F4423"/>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17DA"/>
    <w:rsid w:val="00544AF3"/>
    <w:rsid w:val="00547111"/>
    <w:rsid w:val="0055124A"/>
    <w:rsid w:val="005617CC"/>
    <w:rsid w:val="00565106"/>
    <w:rsid w:val="0057762E"/>
    <w:rsid w:val="0057790C"/>
    <w:rsid w:val="005857BA"/>
    <w:rsid w:val="00587DF0"/>
    <w:rsid w:val="005904B2"/>
    <w:rsid w:val="0059145D"/>
    <w:rsid w:val="00592D74"/>
    <w:rsid w:val="00597E68"/>
    <w:rsid w:val="005A2649"/>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A02"/>
    <w:rsid w:val="006428DF"/>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47E6"/>
    <w:rsid w:val="006C568F"/>
    <w:rsid w:val="006C634E"/>
    <w:rsid w:val="006C6AD8"/>
    <w:rsid w:val="006D03C5"/>
    <w:rsid w:val="006E0B25"/>
    <w:rsid w:val="006E21FB"/>
    <w:rsid w:val="006E4098"/>
    <w:rsid w:val="006E4D42"/>
    <w:rsid w:val="006F057E"/>
    <w:rsid w:val="006F2FD0"/>
    <w:rsid w:val="007053D0"/>
    <w:rsid w:val="00705CED"/>
    <w:rsid w:val="00724DCB"/>
    <w:rsid w:val="00725942"/>
    <w:rsid w:val="00734E65"/>
    <w:rsid w:val="007403B9"/>
    <w:rsid w:val="00741169"/>
    <w:rsid w:val="0074186F"/>
    <w:rsid w:val="00743A25"/>
    <w:rsid w:val="00744E25"/>
    <w:rsid w:val="00762667"/>
    <w:rsid w:val="00771F49"/>
    <w:rsid w:val="00772BFE"/>
    <w:rsid w:val="00773838"/>
    <w:rsid w:val="007772AB"/>
    <w:rsid w:val="007812FC"/>
    <w:rsid w:val="00783F27"/>
    <w:rsid w:val="00784B81"/>
    <w:rsid w:val="00784DDF"/>
    <w:rsid w:val="00787D15"/>
    <w:rsid w:val="00792342"/>
    <w:rsid w:val="007977A8"/>
    <w:rsid w:val="007A0E70"/>
    <w:rsid w:val="007A21E4"/>
    <w:rsid w:val="007B07C1"/>
    <w:rsid w:val="007B512A"/>
    <w:rsid w:val="007B5BFD"/>
    <w:rsid w:val="007B653E"/>
    <w:rsid w:val="007C151D"/>
    <w:rsid w:val="007C2097"/>
    <w:rsid w:val="007C2370"/>
    <w:rsid w:val="007C4C16"/>
    <w:rsid w:val="007C7FE8"/>
    <w:rsid w:val="007D24D6"/>
    <w:rsid w:val="007D6A07"/>
    <w:rsid w:val="007E5EE1"/>
    <w:rsid w:val="007E74DF"/>
    <w:rsid w:val="007F1C95"/>
    <w:rsid w:val="007F3F7E"/>
    <w:rsid w:val="007F6A2C"/>
    <w:rsid w:val="007F6DD8"/>
    <w:rsid w:val="007F7259"/>
    <w:rsid w:val="007F7E01"/>
    <w:rsid w:val="00801596"/>
    <w:rsid w:val="008040A8"/>
    <w:rsid w:val="00805A21"/>
    <w:rsid w:val="00821B46"/>
    <w:rsid w:val="008233DA"/>
    <w:rsid w:val="00824F0A"/>
    <w:rsid w:val="008279FA"/>
    <w:rsid w:val="00831DC8"/>
    <w:rsid w:val="00834756"/>
    <w:rsid w:val="0083798C"/>
    <w:rsid w:val="008406EB"/>
    <w:rsid w:val="0084557C"/>
    <w:rsid w:val="00851E4B"/>
    <w:rsid w:val="00854722"/>
    <w:rsid w:val="008610D3"/>
    <w:rsid w:val="00861876"/>
    <w:rsid w:val="008626E7"/>
    <w:rsid w:val="00863EFE"/>
    <w:rsid w:val="00866CB8"/>
    <w:rsid w:val="0087019E"/>
    <w:rsid w:val="00870EE7"/>
    <w:rsid w:val="00872374"/>
    <w:rsid w:val="008767A8"/>
    <w:rsid w:val="008779FF"/>
    <w:rsid w:val="008831C9"/>
    <w:rsid w:val="008835C1"/>
    <w:rsid w:val="008863B9"/>
    <w:rsid w:val="00894D9B"/>
    <w:rsid w:val="00895023"/>
    <w:rsid w:val="00897F42"/>
    <w:rsid w:val="008A2963"/>
    <w:rsid w:val="008A3F36"/>
    <w:rsid w:val="008A45A6"/>
    <w:rsid w:val="008A518B"/>
    <w:rsid w:val="008C02B6"/>
    <w:rsid w:val="008C24E0"/>
    <w:rsid w:val="008C5A8B"/>
    <w:rsid w:val="008C7F6F"/>
    <w:rsid w:val="008D15C3"/>
    <w:rsid w:val="008D3CCC"/>
    <w:rsid w:val="008D7835"/>
    <w:rsid w:val="008F0C41"/>
    <w:rsid w:val="008F3789"/>
    <w:rsid w:val="008F6629"/>
    <w:rsid w:val="008F686C"/>
    <w:rsid w:val="009047B8"/>
    <w:rsid w:val="00904F72"/>
    <w:rsid w:val="009147CA"/>
    <w:rsid w:val="009148DE"/>
    <w:rsid w:val="0091551C"/>
    <w:rsid w:val="009174A9"/>
    <w:rsid w:val="00920CE0"/>
    <w:rsid w:val="00920E03"/>
    <w:rsid w:val="009227EF"/>
    <w:rsid w:val="009228BA"/>
    <w:rsid w:val="00926345"/>
    <w:rsid w:val="00937BBC"/>
    <w:rsid w:val="009409EE"/>
    <w:rsid w:val="009418B6"/>
    <w:rsid w:val="00941E30"/>
    <w:rsid w:val="0094266B"/>
    <w:rsid w:val="009478BC"/>
    <w:rsid w:val="00951826"/>
    <w:rsid w:val="00951983"/>
    <w:rsid w:val="009538FB"/>
    <w:rsid w:val="009545FA"/>
    <w:rsid w:val="009561F9"/>
    <w:rsid w:val="009629DB"/>
    <w:rsid w:val="00963FD4"/>
    <w:rsid w:val="009657BC"/>
    <w:rsid w:val="009713C6"/>
    <w:rsid w:val="009736DB"/>
    <w:rsid w:val="00973CE8"/>
    <w:rsid w:val="0097452A"/>
    <w:rsid w:val="00975746"/>
    <w:rsid w:val="009777D9"/>
    <w:rsid w:val="00984BC7"/>
    <w:rsid w:val="0098772F"/>
    <w:rsid w:val="009916C7"/>
    <w:rsid w:val="00991B88"/>
    <w:rsid w:val="009973BD"/>
    <w:rsid w:val="00997484"/>
    <w:rsid w:val="00997D48"/>
    <w:rsid w:val="009A5753"/>
    <w:rsid w:val="009A579D"/>
    <w:rsid w:val="009A681D"/>
    <w:rsid w:val="009A6E46"/>
    <w:rsid w:val="009B5350"/>
    <w:rsid w:val="009C0335"/>
    <w:rsid w:val="009C16E2"/>
    <w:rsid w:val="009C196F"/>
    <w:rsid w:val="009D7A06"/>
    <w:rsid w:val="009E3297"/>
    <w:rsid w:val="009E74C5"/>
    <w:rsid w:val="009F27EB"/>
    <w:rsid w:val="009F734F"/>
    <w:rsid w:val="00A03B4F"/>
    <w:rsid w:val="00A04E91"/>
    <w:rsid w:val="00A10144"/>
    <w:rsid w:val="00A111D6"/>
    <w:rsid w:val="00A126E4"/>
    <w:rsid w:val="00A16496"/>
    <w:rsid w:val="00A21AF4"/>
    <w:rsid w:val="00A246B6"/>
    <w:rsid w:val="00A25878"/>
    <w:rsid w:val="00A31598"/>
    <w:rsid w:val="00A334ED"/>
    <w:rsid w:val="00A346D7"/>
    <w:rsid w:val="00A43D13"/>
    <w:rsid w:val="00A4610E"/>
    <w:rsid w:val="00A47E70"/>
    <w:rsid w:val="00A50CF0"/>
    <w:rsid w:val="00A536D2"/>
    <w:rsid w:val="00A55224"/>
    <w:rsid w:val="00A61E6E"/>
    <w:rsid w:val="00A62163"/>
    <w:rsid w:val="00A62DEC"/>
    <w:rsid w:val="00A70B44"/>
    <w:rsid w:val="00A71094"/>
    <w:rsid w:val="00A75E5C"/>
    <w:rsid w:val="00A7671C"/>
    <w:rsid w:val="00A768CA"/>
    <w:rsid w:val="00A8157A"/>
    <w:rsid w:val="00A82E8E"/>
    <w:rsid w:val="00A851FD"/>
    <w:rsid w:val="00A90A41"/>
    <w:rsid w:val="00A9712F"/>
    <w:rsid w:val="00AA1181"/>
    <w:rsid w:val="00AA2CBC"/>
    <w:rsid w:val="00AA3C6C"/>
    <w:rsid w:val="00AB3A60"/>
    <w:rsid w:val="00AB68E0"/>
    <w:rsid w:val="00AC5820"/>
    <w:rsid w:val="00AD1CD8"/>
    <w:rsid w:val="00AD78B2"/>
    <w:rsid w:val="00AD7E19"/>
    <w:rsid w:val="00AE10D6"/>
    <w:rsid w:val="00AE233E"/>
    <w:rsid w:val="00AE6BA0"/>
    <w:rsid w:val="00AE7C52"/>
    <w:rsid w:val="00B007A3"/>
    <w:rsid w:val="00B04F36"/>
    <w:rsid w:val="00B055C4"/>
    <w:rsid w:val="00B07F5E"/>
    <w:rsid w:val="00B1544F"/>
    <w:rsid w:val="00B17670"/>
    <w:rsid w:val="00B2023F"/>
    <w:rsid w:val="00B2304E"/>
    <w:rsid w:val="00B23243"/>
    <w:rsid w:val="00B258BB"/>
    <w:rsid w:val="00B25CD0"/>
    <w:rsid w:val="00B30FBF"/>
    <w:rsid w:val="00B42390"/>
    <w:rsid w:val="00B43DD9"/>
    <w:rsid w:val="00B46034"/>
    <w:rsid w:val="00B5097A"/>
    <w:rsid w:val="00B54BA9"/>
    <w:rsid w:val="00B57139"/>
    <w:rsid w:val="00B57B3B"/>
    <w:rsid w:val="00B67B97"/>
    <w:rsid w:val="00B72AFA"/>
    <w:rsid w:val="00B73D3D"/>
    <w:rsid w:val="00B74A77"/>
    <w:rsid w:val="00B801DF"/>
    <w:rsid w:val="00B86153"/>
    <w:rsid w:val="00B8625D"/>
    <w:rsid w:val="00B8741A"/>
    <w:rsid w:val="00B93BEF"/>
    <w:rsid w:val="00B95BB4"/>
    <w:rsid w:val="00B968C8"/>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405D"/>
    <w:rsid w:val="00C01460"/>
    <w:rsid w:val="00C01FCD"/>
    <w:rsid w:val="00C032FB"/>
    <w:rsid w:val="00C05700"/>
    <w:rsid w:val="00C07929"/>
    <w:rsid w:val="00C1301F"/>
    <w:rsid w:val="00C14201"/>
    <w:rsid w:val="00C1438E"/>
    <w:rsid w:val="00C234AB"/>
    <w:rsid w:val="00C25765"/>
    <w:rsid w:val="00C26219"/>
    <w:rsid w:val="00C34677"/>
    <w:rsid w:val="00C4697D"/>
    <w:rsid w:val="00C551D6"/>
    <w:rsid w:val="00C55E73"/>
    <w:rsid w:val="00C66BA2"/>
    <w:rsid w:val="00C73109"/>
    <w:rsid w:val="00C820AB"/>
    <w:rsid w:val="00C870F6"/>
    <w:rsid w:val="00C95985"/>
    <w:rsid w:val="00C95ADE"/>
    <w:rsid w:val="00C960A6"/>
    <w:rsid w:val="00CA5156"/>
    <w:rsid w:val="00CA6A57"/>
    <w:rsid w:val="00CB10CE"/>
    <w:rsid w:val="00CB4CFE"/>
    <w:rsid w:val="00CB5F42"/>
    <w:rsid w:val="00CC191C"/>
    <w:rsid w:val="00CC2047"/>
    <w:rsid w:val="00CC2D88"/>
    <w:rsid w:val="00CC5026"/>
    <w:rsid w:val="00CC68D0"/>
    <w:rsid w:val="00CD0185"/>
    <w:rsid w:val="00CD4A9C"/>
    <w:rsid w:val="00CE4B2E"/>
    <w:rsid w:val="00CF0C1E"/>
    <w:rsid w:val="00CF481B"/>
    <w:rsid w:val="00CF535A"/>
    <w:rsid w:val="00CF6F6B"/>
    <w:rsid w:val="00D01338"/>
    <w:rsid w:val="00D0221B"/>
    <w:rsid w:val="00D03F9A"/>
    <w:rsid w:val="00D04177"/>
    <w:rsid w:val="00D0471F"/>
    <w:rsid w:val="00D04AEF"/>
    <w:rsid w:val="00D06D51"/>
    <w:rsid w:val="00D10E08"/>
    <w:rsid w:val="00D24991"/>
    <w:rsid w:val="00D24C74"/>
    <w:rsid w:val="00D3101D"/>
    <w:rsid w:val="00D3154C"/>
    <w:rsid w:val="00D36D4C"/>
    <w:rsid w:val="00D460FD"/>
    <w:rsid w:val="00D50255"/>
    <w:rsid w:val="00D51059"/>
    <w:rsid w:val="00D512CE"/>
    <w:rsid w:val="00D60925"/>
    <w:rsid w:val="00D66520"/>
    <w:rsid w:val="00D74637"/>
    <w:rsid w:val="00D768DB"/>
    <w:rsid w:val="00D77F60"/>
    <w:rsid w:val="00D81B21"/>
    <w:rsid w:val="00D84AE9"/>
    <w:rsid w:val="00D850E0"/>
    <w:rsid w:val="00D859ED"/>
    <w:rsid w:val="00D85BEF"/>
    <w:rsid w:val="00D923F4"/>
    <w:rsid w:val="00D92564"/>
    <w:rsid w:val="00D92C4A"/>
    <w:rsid w:val="00D948B6"/>
    <w:rsid w:val="00DA4A69"/>
    <w:rsid w:val="00DA5FDE"/>
    <w:rsid w:val="00DB67CE"/>
    <w:rsid w:val="00DC0C5A"/>
    <w:rsid w:val="00DC0F98"/>
    <w:rsid w:val="00DC7B1D"/>
    <w:rsid w:val="00DD59F1"/>
    <w:rsid w:val="00DE34CF"/>
    <w:rsid w:val="00DF02D5"/>
    <w:rsid w:val="00DF3C03"/>
    <w:rsid w:val="00DF564B"/>
    <w:rsid w:val="00DF64B8"/>
    <w:rsid w:val="00E03E3B"/>
    <w:rsid w:val="00E055F5"/>
    <w:rsid w:val="00E12BF7"/>
    <w:rsid w:val="00E13F3D"/>
    <w:rsid w:val="00E170BF"/>
    <w:rsid w:val="00E34379"/>
    <w:rsid w:val="00E34898"/>
    <w:rsid w:val="00E349FD"/>
    <w:rsid w:val="00E3680A"/>
    <w:rsid w:val="00E36B2D"/>
    <w:rsid w:val="00E40509"/>
    <w:rsid w:val="00E4371E"/>
    <w:rsid w:val="00E46789"/>
    <w:rsid w:val="00E476D8"/>
    <w:rsid w:val="00E51776"/>
    <w:rsid w:val="00E52268"/>
    <w:rsid w:val="00E53288"/>
    <w:rsid w:val="00E53363"/>
    <w:rsid w:val="00E541A5"/>
    <w:rsid w:val="00E57C8A"/>
    <w:rsid w:val="00E738FF"/>
    <w:rsid w:val="00E76E51"/>
    <w:rsid w:val="00E806D8"/>
    <w:rsid w:val="00E8602F"/>
    <w:rsid w:val="00E90517"/>
    <w:rsid w:val="00E92C08"/>
    <w:rsid w:val="00E93694"/>
    <w:rsid w:val="00E93BFF"/>
    <w:rsid w:val="00EA5A3F"/>
    <w:rsid w:val="00EB09B7"/>
    <w:rsid w:val="00EB311A"/>
    <w:rsid w:val="00EB3422"/>
    <w:rsid w:val="00EB5782"/>
    <w:rsid w:val="00EB5D6D"/>
    <w:rsid w:val="00EB676D"/>
    <w:rsid w:val="00EC2E81"/>
    <w:rsid w:val="00EC392C"/>
    <w:rsid w:val="00EC5BC8"/>
    <w:rsid w:val="00ED07A2"/>
    <w:rsid w:val="00ED5E32"/>
    <w:rsid w:val="00EE6BC3"/>
    <w:rsid w:val="00EE7AE1"/>
    <w:rsid w:val="00EE7D7C"/>
    <w:rsid w:val="00EF1356"/>
    <w:rsid w:val="00EF5CC4"/>
    <w:rsid w:val="00EF6392"/>
    <w:rsid w:val="00EF6E6C"/>
    <w:rsid w:val="00F0094F"/>
    <w:rsid w:val="00F02DF4"/>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40C3"/>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0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 w:type="character" w:customStyle="1" w:styleId="contentpasted0">
    <w:name w:val="contentpasted0"/>
    <w:basedOn w:val="DefaultParagraphFont"/>
    <w:rsid w:val="00D85BEF"/>
  </w:style>
  <w:style w:type="character" w:customStyle="1" w:styleId="contentpasted1">
    <w:name w:val="contentpasted1"/>
    <w:basedOn w:val="DefaultParagraphFont"/>
    <w:rsid w:val="000E2283"/>
  </w:style>
  <w:style w:type="paragraph" w:customStyle="1" w:styleId="NOTE">
    <w:name w:val="NOTE"/>
    <w:basedOn w:val="B1"/>
    <w:qFormat/>
    <w:rsid w:val="00E76E51"/>
    <w:pPr>
      <w:ind w:left="284" w:firstLine="0"/>
    </w:pPr>
    <w:rPr>
      <w:lang w:val="en-US"/>
    </w:rPr>
  </w:style>
  <w:style w:type="paragraph" w:styleId="ListParagraph">
    <w:name w:val="List Paragraph"/>
    <w:basedOn w:val="Normal"/>
    <w:uiPriority w:val="34"/>
    <w:qFormat/>
    <w:rsid w:val="001C0F5D"/>
    <w:pPr>
      <w:ind w:left="720"/>
      <w:contextualSpacing/>
    </w:pPr>
  </w:style>
  <w:style w:type="character" w:customStyle="1" w:styleId="TACChar">
    <w:name w:val="TAC Char"/>
    <w:link w:val="TAC"/>
    <w:qFormat/>
    <w:locked/>
    <w:rsid w:val="00E533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909802951">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1E055-BB09-43D9-B598-F902BDC6F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4813</Words>
  <Characters>27437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SA6#54e</cp:lastModifiedBy>
  <cp:revision>26</cp:revision>
  <cp:lastPrinted>1900-01-01T00:00:00Z</cp:lastPrinted>
  <dcterms:created xsi:type="dcterms:W3CDTF">2023-04-11T12:35:00Z</dcterms:created>
  <dcterms:modified xsi:type="dcterms:W3CDTF">2023-04-11T13:53:00Z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(3)7jtSHXHJDSmC4PLih3JSw1xXv0AIO+5E3GtuJPTsDqsJfKXbntJv9a77IiBcg0cjtf6aJp5h
nsSWhEN4J86l1NaDDkVF/3eib8ln2XUYp6FMxEx3e67qOn+I2UErVdEm0mkHGLVzNwMPRvK7
ViyCQfUg18jcufUinUqqmq79DPsZuXMYS2sKvvJf2v7J5jVrBXxRIeYnXlmBocY9Qa1b3B32
0WqcXlANL5HXMltFX5</vt:lpwstr>
  </property>
  <property fmtid="{D5CDD505-2E9C-101B-9397-08002B2CF9AE}" pid="22" name="_2015_ms_pID_7253431">
    <vt:lpwstr>S7kZFbzoO8JHuy1rR1yhD+rqFyUTIypGRYm9FOEJQ4B2tzbrSOY3Mb
JbAF4D67TogI3Pkex8nbnwcJZo/lVZ6C5WnEoZ14XGetqJhHnFLckqYu29Yy3wY+VTCqELy0
pHQsv7+KdIt8b/u3HuSOSc1dl2Brgl9ChAWPcevQ6LMPU3RZvL1l/aTYl3xXbQ2GANCdB7BT
EKOyNFf+QBpbRzZu2voGVv4bhV0vk+25w8k3</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